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C6" w:rsidRDefault="003E2C2C" w:rsidP="00A066C6">
      <w:pPr>
        <w:rPr>
          <w:bCs/>
          <w:iCs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7752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775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6C6">
        <w:rPr>
          <w:bCs/>
          <w:iCs/>
          <w:sz w:val="28"/>
          <w:szCs w:val="28"/>
        </w:rPr>
        <w:br w:type="page"/>
      </w:r>
    </w:p>
    <w:p w:rsidR="009E519A" w:rsidRDefault="009E519A" w:rsidP="009E519A">
      <w:pPr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lastRenderedPageBreak/>
        <w:t>Содержание:</w:t>
      </w:r>
    </w:p>
    <w:p w:rsidR="009E519A" w:rsidRDefault="009E519A" w:rsidP="009E519A">
      <w:pPr>
        <w:ind w:firstLine="709"/>
        <w:jc w:val="both"/>
        <w:rPr>
          <w:spacing w:val="-2"/>
          <w:sz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 xml:space="preserve">а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«Театрал</w:t>
            </w:r>
            <w:r>
              <w:rPr>
                <w:spacing w:val="-2"/>
                <w:sz w:val="28"/>
              </w:rPr>
              <w:t>ь</w:t>
            </w:r>
            <w:r>
              <w:rPr>
                <w:spacing w:val="-2"/>
                <w:sz w:val="28"/>
              </w:rPr>
              <w:t xml:space="preserve">ное  искусство»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Театральное  искусство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Театральное  искусство</w:t>
            </w:r>
            <w:r w:rsidRPr="00512272">
              <w:rPr>
                <w:spacing w:val="-2"/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>.1. Содержание и форм</w:t>
            </w:r>
            <w:r>
              <w:rPr>
                <w:spacing w:val="-2"/>
                <w:sz w:val="28"/>
              </w:rPr>
              <w:t>ы</w:t>
            </w:r>
            <w:r w:rsidRPr="00EF631E">
              <w:rPr>
                <w:spacing w:val="-2"/>
                <w:sz w:val="28"/>
              </w:rPr>
              <w:t xml:space="preserve"> промежуточной и итоговой аттестации</w:t>
            </w:r>
            <w:r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Pr="00EF631E">
              <w:rPr>
                <w:spacing w:val="-2"/>
                <w:sz w:val="28"/>
              </w:rPr>
              <w:t xml:space="preserve">.2. </w:t>
            </w:r>
            <w:r w:rsidRPr="00081379">
              <w:rPr>
                <w:spacing w:val="-2"/>
                <w:sz w:val="28"/>
              </w:rPr>
              <w:t>Система и критерии оценок, используемые при проведении пр</w:t>
            </w:r>
            <w:r w:rsidRPr="00081379">
              <w:rPr>
                <w:spacing w:val="-2"/>
                <w:sz w:val="28"/>
              </w:rPr>
              <w:t>о</w:t>
            </w:r>
            <w:r w:rsidRPr="00081379">
              <w:rPr>
                <w:spacing w:val="-2"/>
                <w:sz w:val="28"/>
              </w:rPr>
              <w:t>межуточной и итоговой аттестации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</w:t>
            </w:r>
            <w:r>
              <w:rPr>
                <w:spacing w:val="-2"/>
                <w:sz w:val="28"/>
              </w:rPr>
              <w:t>№  7 им. А.П. Новикова</w:t>
            </w:r>
            <w:r w:rsidRPr="00EF631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«Театральное  искусство»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Pr="00512272">
              <w:rPr>
                <w:spacing w:val="-2"/>
                <w:sz w:val="28"/>
              </w:rPr>
              <w:t>.1.  Организационные условия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6.</w:t>
            </w:r>
            <w:r w:rsidRPr="00512272">
              <w:rPr>
                <w:spacing w:val="-2"/>
                <w:sz w:val="28"/>
              </w:rPr>
              <w:t xml:space="preserve">2. Методическое обеспечение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Pr="00512272">
              <w:rPr>
                <w:spacing w:val="-2"/>
                <w:sz w:val="28"/>
              </w:rPr>
              <w:t>«</w:t>
            </w:r>
            <w:r>
              <w:rPr>
                <w:spacing w:val="-2"/>
                <w:sz w:val="28"/>
              </w:rPr>
              <w:t>Театральное  искусство</w:t>
            </w:r>
            <w:r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Pr="00512272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6.3. </w:t>
            </w:r>
            <w:r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«Театрал</w:t>
            </w:r>
            <w:r>
              <w:rPr>
                <w:spacing w:val="-2"/>
                <w:sz w:val="28"/>
              </w:rPr>
              <w:t>ь</w:t>
            </w:r>
            <w:r>
              <w:rPr>
                <w:spacing w:val="-2"/>
                <w:sz w:val="28"/>
              </w:rPr>
              <w:t xml:space="preserve">ное  искусство»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</w:p>
        </w:tc>
        <w:tc>
          <w:tcPr>
            <w:tcW w:w="8475" w:type="dxa"/>
          </w:tcPr>
          <w:p w:rsidR="009E519A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>
              <w:rPr>
                <w:spacing w:val="-2"/>
                <w:sz w:val="28"/>
              </w:rPr>
              <w:t>Театральное  искусство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  <w:tr w:rsidR="009E519A" w:rsidTr="00961BE4">
        <w:tc>
          <w:tcPr>
            <w:tcW w:w="422" w:type="dxa"/>
          </w:tcPr>
          <w:p w:rsidR="009E519A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9E519A" w:rsidRPr="00512272" w:rsidRDefault="009E519A" w:rsidP="00961BE4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Приложение: Программы учебных предметов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«Театральное  искусство»</w:t>
            </w:r>
          </w:p>
        </w:tc>
        <w:tc>
          <w:tcPr>
            <w:tcW w:w="674" w:type="dxa"/>
          </w:tcPr>
          <w:p w:rsidR="009E519A" w:rsidRPr="00512272" w:rsidRDefault="009E519A" w:rsidP="00961BE4">
            <w:pPr>
              <w:jc w:val="both"/>
              <w:rPr>
                <w:spacing w:val="-2"/>
                <w:sz w:val="28"/>
              </w:rPr>
            </w:pPr>
          </w:p>
        </w:tc>
      </w:tr>
    </w:tbl>
    <w:p w:rsidR="009E519A" w:rsidRDefault="009E519A" w:rsidP="009E519A">
      <w:pPr>
        <w:ind w:firstLine="709"/>
        <w:jc w:val="both"/>
        <w:rPr>
          <w:spacing w:val="-2"/>
          <w:sz w:val="28"/>
        </w:rPr>
      </w:pPr>
    </w:p>
    <w:p w:rsidR="009E519A" w:rsidRDefault="009E519A" w:rsidP="009E519A">
      <w:pPr>
        <w:ind w:firstLine="709"/>
        <w:jc w:val="both"/>
        <w:rPr>
          <w:spacing w:val="-2"/>
          <w:sz w:val="28"/>
        </w:rPr>
      </w:pPr>
    </w:p>
    <w:p w:rsidR="009E519A" w:rsidRPr="00F30845" w:rsidRDefault="009E519A" w:rsidP="009E519A">
      <w:pPr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5F55EE" w:rsidRPr="006E6666" w:rsidRDefault="009E519A" w:rsidP="009E519A">
      <w:pPr>
        <w:pStyle w:val="13"/>
        <w:spacing w:after="0" w:line="240" w:lineRule="auto"/>
        <w:ind w:left="708"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  <w:r w:rsidR="005F55EE" w:rsidRPr="006E6666">
        <w:rPr>
          <w:rFonts w:ascii="TimesNewRomanPSMT" w:hAnsi="TimesNewRomanPSMT" w:cs="TimesNewRomanPSMT"/>
          <w:b/>
          <w:sz w:val="28"/>
          <w:szCs w:val="28"/>
        </w:rPr>
        <w:lastRenderedPageBreak/>
        <w:t>1. Пояснительная записка</w:t>
      </w:r>
    </w:p>
    <w:p w:rsidR="00DA3F42" w:rsidRPr="006E6666" w:rsidRDefault="00DA3F42" w:rsidP="00FA0DA6">
      <w:pPr>
        <w:pStyle w:val="13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DA3F42" w:rsidRPr="006E6666" w:rsidRDefault="00586AA9" w:rsidP="00586AA9">
      <w:pPr>
        <w:pStyle w:val="13"/>
        <w:spacing w:after="0" w:line="240" w:lineRule="auto"/>
        <w:ind w:left="709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1.1. </w:t>
      </w:r>
      <w:r w:rsidR="00DA3F42" w:rsidRPr="006E6666">
        <w:rPr>
          <w:rFonts w:ascii="TimesNewRomanPSMT" w:hAnsi="TimesNewRomanPSMT" w:cs="TimesNewRomanPSMT"/>
          <w:b/>
          <w:sz w:val="28"/>
          <w:szCs w:val="28"/>
        </w:rPr>
        <w:t>Общая характеристика и структура программы</w:t>
      </w:r>
    </w:p>
    <w:p w:rsidR="00B67EE1" w:rsidRDefault="00B67EE1" w:rsidP="00FA0DA6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666">
        <w:rPr>
          <w:rFonts w:ascii="Times New Roman" w:hAnsi="Times New Roman"/>
          <w:sz w:val="28"/>
          <w:szCs w:val="28"/>
        </w:rPr>
        <w:t>ДОП</w:t>
      </w:r>
      <w:proofErr w:type="gramEnd"/>
      <w:r w:rsidRPr="006E6666">
        <w:rPr>
          <w:rFonts w:ascii="Times New Roman" w:hAnsi="Times New Roman"/>
          <w:sz w:val="28"/>
          <w:szCs w:val="28"/>
        </w:rPr>
        <w:t xml:space="preserve"> «Театральное искусство» определяет цели, ожидаемые результаты, условия и пути реализации образовательного процесса, оценку качества подг</w:t>
      </w:r>
      <w:r w:rsidRPr="006E6666">
        <w:rPr>
          <w:rFonts w:ascii="Times New Roman" w:hAnsi="Times New Roman"/>
          <w:sz w:val="28"/>
          <w:szCs w:val="28"/>
        </w:rPr>
        <w:t>о</w:t>
      </w:r>
      <w:r w:rsidRPr="006E6666">
        <w:rPr>
          <w:rFonts w:ascii="Times New Roman" w:hAnsi="Times New Roman"/>
          <w:sz w:val="28"/>
          <w:szCs w:val="28"/>
        </w:rPr>
        <w:t>товки выпускника и включает в себя: учебный план, календарный учебный гр</w:t>
      </w:r>
      <w:r w:rsidRPr="006E6666">
        <w:rPr>
          <w:rFonts w:ascii="Times New Roman" w:hAnsi="Times New Roman"/>
          <w:sz w:val="28"/>
          <w:szCs w:val="28"/>
        </w:rPr>
        <w:t>а</w:t>
      </w:r>
      <w:r w:rsidRPr="006E6666">
        <w:rPr>
          <w:rFonts w:ascii="Times New Roman" w:hAnsi="Times New Roman"/>
          <w:sz w:val="28"/>
          <w:szCs w:val="28"/>
        </w:rPr>
        <w:t>фик, рабочие программы учебных предметов, систему и критерии оценки итог</w:t>
      </w:r>
      <w:r w:rsidRPr="006E6666">
        <w:rPr>
          <w:rFonts w:ascii="Times New Roman" w:hAnsi="Times New Roman"/>
          <w:sz w:val="28"/>
          <w:szCs w:val="28"/>
        </w:rPr>
        <w:t>о</w:t>
      </w:r>
      <w:r w:rsidRPr="006E6666">
        <w:rPr>
          <w:rFonts w:ascii="Times New Roman" w:hAnsi="Times New Roman"/>
          <w:sz w:val="28"/>
          <w:szCs w:val="28"/>
        </w:rPr>
        <w:t>вой аттестации и другие учебно-методические материалы, обеспечивающие тр</w:t>
      </w:r>
      <w:r w:rsidRPr="006E6666">
        <w:rPr>
          <w:rFonts w:ascii="Times New Roman" w:hAnsi="Times New Roman"/>
          <w:sz w:val="28"/>
          <w:szCs w:val="28"/>
        </w:rPr>
        <w:t>е</w:t>
      </w:r>
      <w:r w:rsidRPr="006E6666">
        <w:rPr>
          <w:rFonts w:ascii="Times New Roman" w:hAnsi="Times New Roman"/>
          <w:sz w:val="28"/>
          <w:szCs w:val="28"/>
        </w:rPr>
        <w:t>буемое качество подготовки обучающихся.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«Театральное  искусство»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 документами: </w:t>
      </w:r>
    </w:p>
    <w:p w:rsidR="00A066C6" w:rsidRDefault="00A066C6" w:rsidP="00A066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Российской Федерации от 29.12.2012 № 273-ФЗ «Об образовании в РФ»; 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образовательной и методической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при реализации общеобразовательных программ в области искусств (Письмо Минкультуры РФ от 21.11.2013 № 191-01-39/06-ГИ); </w:t>
      </w:r>
    </w:p>
    <w:p w:rsidR="00A066C6" w:rsidRDefault="00A066C6" w:rsidP="00A066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проектированию дополнительных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A066C6" w:rsidRDefault="00A066C6" w:rsidP="00A066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на 2008 - 2015 годы (распоряжение Правительства РФ от 25.08.2008 № 1244-р);</w:t>
      </w:r>
    </w:p>
    <w:p w:rsidR="00A066C6" w:rsidRDefault="00A066C6" w:rsidP="00A066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«О культуре в Новосибирской области» (Закон НСО  от 7 июля 2007 года № 124-ОЗ, с изменениями на 2 июля 2014 г.); 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детских школ искусств, рекомендованные Министерством культуры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в 2003 году (письмо Министерства культуры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23.06.2003 № 66-01-16/32); 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искусства для детских школ искусств Федерального агентства по культуре и кинематографии, рекомендованные Министерством культуры и массовых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никаций на 2005-2006 учебный год (письмо от 02.06.2005 № 1814-18-17.4).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определению требований к уровню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 выпускника детской школы искусств и проведению аттестации детских школ искусств (письмо Минкультуры РФ от 18.05.2004 № 626-06-32);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врача РФ от 04.07.2014 № 41);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бюджетного образовательного учреждения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детей города Новосибирска «Детская школа искусств  № 25».</w:t>
      </w:r>
    </w:p>
    <w:p w:rsidR="00A066C6" w:rsidRDefault="00A066C6" w:rsidP="00A066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Pr="007C1DC5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</w:t>
      </w:r>
      <w:r w:rsidRPr="007C1DC5">
        <w:rPr>
          <w:rFonts w:ascii="Times New Roman" w:hAnsi="Times New Roman" w:cs="Times New Roman"/>
          <w:sz w:val="28"/>
          <w:szCs w:val="28"/>
        </w:rPr>
        <w:t xml:space="preserve">4.2016,  </w:t>
      </w:r>
      <w:r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A066C6" w:rsidRDefault="00A066C6" w:rsidP="00A066C6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586AA9" w:rsidRPr="006E6666" w:rsidRDefault="00A066C6" w:rsidP="00586AA9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586AA9" w:rsidRPr="006E6666">
        <w:rPr>
          <w:spacing w:val="-2"/>
          <w:sz w:val="28"/>
          <w:szCs w:val="28"/>
        </w:rPr>
        <w:t>ДОП</w:t>
      </w:r>
      <w:proofErr w:type="gramEnd"/>
      <w:r w:rsidR="00586AA9" w:rsidRPr="006E6666">
        <w:rPr>
          <w:spacing w:val="-2"/>
          <w:sz w:val="28"/>
          <w:szCs w:val="28"/>
        </w:rPr>
        <w:t xml:space="preserve"> «Театральное искусство» определяет содержание и организацию образовательного процесса </w:t>
      </w:r>
      <w:r w:rsidR="00586AA9" w:rsidRPr="006E6666">
        <w:rPr>
          <w:sz w:val="28"/>
          <w:szCs w:val="28"/>
        </w:rPr>
        <w:t>ДШИ № 7 им. А.П. Новикова</w:t>
      </w:r>
      <w:r w:rsidR="00586AA9">
        <w:rPr>
          <w:sz w:val="28"/>
          <w:szCs w:val="28"/>
        </w:rPr>
        <w:t xml:space="preserve">, </w:t>
      </w:r>
      <w:r w:rsidR="00586AA9" w:rsidRPr="006E6666">
        <w:rPr>
          <w:sz w:val="28"/>
          <w:szCs w:val="28"/>
        </w:rPr>
        <w:t xml:space="preserve"> </w:t>
      </w:r>
      <w:r w:rsidR="00586AA9" w:rsidRPr="00C56782">
        <w:rPr>
          <w:sz w:val="28"/>
          <w:szCs w:val="28"/>
        </w:rPr>
        <w:t xml:space="preserve">учитывает возрастные и индивидуальные особенности обучающихся и </w:t>
      </w:r>
      <w:r w:rsidR="00586AA9" w:rsidRPr="006E6666">
        <w:rPr>
          <w:sz w:val="28"/>
          <w:szCs w:val="28"/>
        </w:rPr>
        <w:t xml:space="preserve"> </w:t>
      </w:r>
      <w:r w:rsidR="00586AA9" w:rsidRPr="006E6666">
        <w:rPr>
          <w:spacing w:val="-2"/>
          <w:sz w:val="28"/>
          <w:szCs w:val="28"/>
        </w:rPr>
        <w:t xml:space="preserve"> </w:t>
      </w:r>
      <w:r w:rsidR="00586AA9" w:rsidRPr="006E6666">
        <w:rPr>
          <w:rStyle w:val="FontStyle16"/>
          <w:sz w:val="28"/>
          <w:szCs w:val="28"/>
        </w:rPr>
        <w:t xml:space="preserve">направлена на: 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создание условий для художественного образования, эстетического воспит</w:t>
      </w:r>
      <w:r w:rsidRPr="006E6666">
        <w:rPr>
          <w:sz w:val="28"/>
          <w:szCs w:val="28"/>
        </w:rPr>
        <w:t>а</w:t>
      </w:r>
      <w:r w:rsidRPr="006E6666">
        <w:rPr>
          <w:sz w:val="28"/>
          <w:szCs w:val="28"/>
        </w:rPr>
        <w:t>ния, духовно-нравственного развития детей;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приобретение детьми знаний, умений и навыков в области театрального иску</w:t>
      </w:r>
      <w:r w:rsidRPr="006E6666">
        <w:rPr>
          <w:sz w:val="28"/>
          <w:szCs w:val="28"/>
        </w:rPr>
        <w:t>с</w:t>
      </w:r>
      <w:r w:rsidRPr="006E6666">
        <w:rPr>
          <w:sz w:val="28"/>
          <w:szCs w:val="28"/>
        </w:rPr>
        <w:t>ства;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приобретение детьми опыта творческой деятельности;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формирование у </w:t>
      </w:r>
      <w:proofErr w:type="gramStart"/>
      <w:r w:rsidRPr="006E6666">
        <w:rPr>
          <w:sz w:val="28"/>
          <w:szCs w:val="28"/>
        </w:rPr>
        <w:t>обучающихся</w:t>
      </w:r>
      <w:proofErr w:type="gramEnd"/>
      <w:r w:rsidRPr="006E6666">
        <w:rPr>
          <w:sz w:val="28"/>
          <w:szCs w:val="28"/>
        </w:rPr>
        <w:t xml:space="preserve"> умения самостоятельно воспринимать и оцен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вать культурные ценности;</w:t>
      </w:r>
    </w:p>
    <w:p w:rsidR="00586AA9" w:rsidRPr="006E6666" w:rsidRDefault="00586AA9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>вательности</w:t>
      </w:r>
      <w:r>
        <w:rPr>
          <w:sz w:val="28"/>
          <w:szCs w:val="28"/>
        </w:rPr>
        <w:t>.</w:t>
      </w:r>
      <w:r w:rsidRPr="006E6666">
        <w:rPr>
          <w:sz w:val="28"/>
          <w:szCs w:val="28"/>
        </w:rPr>
        <w:t xml:space="preserve">   </w:t>
      </w:r>
    </w:p>
    <w:p w:rsidR="00A066C6" w:rsidRPr="00581CBD" w:rsidRDefault="00A066C6" w:rsidP="00A066C6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581CBD"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>3</w:t>
      </w:r>
      <w:r w:rsidRPr="00581CBD">
        <w:rPr>
          <w:rStyle w:val="FontStyle16"/>
          <w:sz w:val="28"/>
          <w:szCs w:val="28"/>
        </w:rPr>
        <w:t xml:space="preserve">. </w:t>
      </w:r>
      <w:proofErr w:type="gramStart"/>
      <w:r w:rsidRPr="00581CBD">
        <w:rPr>
          <w:rStyle w:val="FontStyle16"/>
          <w:sz w:val="28"/>
          <w:szCs w:val="28"/>
        </w:rPr>
        <w:t>ДОП</w:t>
      </w:r>
      <w:proofErr w:type="gramEnd"/>
      <w:r w:rsidRPr="00581CBD">
        <w:rPr>
          <w:rStyle w:val="FontStyle16"/>
          <w:sz w:val="28"/>
          <w:szCs w:val="28"/>
        </w:rPr>
        <w:t xml:space="preserve"> «</w:t>
      </w:r>
      <w:r w:rsidR="00586AA9">
        <w:rPr>
          <w:rStyle w:val="FontStyle16"/>
          <w:sz w:val="28"/>
          <w:szCs w:val="28"/>
        </w:rPr>
        <w:t>Театральное</w:t>
      </w:r>
      <w:r>
        <w:rPr>
          <w:rStyle w:val="FontStyle16"/>
          <w:sz w:val="28"/>
          <w:szCs w:val="28"/>
        </w:rPr>
        <w:t xml:space="preserve">  искусство</w:t>
      </w:r>
      <w:r w:rsidRPr="00581CBD">
        <w:rPr>
          <w:rStyle w:val="FontStyle16"/>
          <w:sz w:val="28"/>
          <w:szCs w:val="28"/>
        </w:rPr>
        <w:t xml:space="preserve">» имеет  художественную направленность и разработана с </w:t>
      </w:r>
      <w:proofErr w:type="spellStart"/>
      <w:r>
        <w:rPr>
          <w:rStyle w:val="FontStyle16"/>
          <w:sz w:val="28"/>
          <w:szCs w:val="28"/>
        </w:rPr>
        <w:t>межпредметных</w:t>
      </w:r>
      <w:proofErr w:type="spellEnd"/>
      <w:r>
        <w:rPr>
          <w:rStyle w:val="FontStyle16"/>
          <w:sz w:val="28"/>
          <w:szCs w:val="28"/>
        </w:rPr>
        <w:t xml:space="preserve"> связей</w:t>
      </w:r>
      <w:r>
        <w:rPr>
          <w:sz w:val="28"/>
          <w:szCs w:val="28"/>
        </w:rPr>
        <w:t xml:space="preserve">,  </w:t>
      </w:r>
      <w:r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Pr="00581CBD">
        <w:rPr>
          <w:rStyle w:val="FontStyle16"/>
          <w:sz w:val="28"/>
          <w:szCs w:val="28"/>
        </w:rPr>
        <w:t xml:space="preserve"> сохранению  единства образовательного пространства МБУДО </w:t>
      </w:r>
      <w:r>
        <w:rPr>
          <w:rStyle w:val="FontStyle16"/>
          <w:sz w:val="28"/>
          <w:szCs w:val="28"/>
        </w:rPr>
        <w:t>ДШИ № 7 им. А.П. Новикова</w:t>
      </w:r>
      <w:r w:rsidRPr="00581CBD">
        <w:rPr>
          <w:rStyle w:val="FontStyle16"/>
          <w:sz w:val="28"/>
          <w:szCs w:val="28"/>
        </w:rPr>
        <w:t>.</w:t>
      </w:r>
    </w:p>
    <w:p w:rsidR="00A066C6" w:rsidRPr="00B16BFE" w:rsidRDefault="00A066C6" w:rsidP="00A066C6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1.4. </w:t>
      </w:r>
      <w:proofErr w:type="gramStart"/>
      <w:r w:rsidRPr="00B16BFE">
        <w:rPr>
          <w:rStyle w:val="FontStyle16"/>
          <w:sz w:val="28"/>
          <w:szCs w:val="28"/>
        </w:rPr>
        <w:t>ДОП</w:t>
      </w:r>
      <w:proofErr w:type="gramEnd"/>
      <w:r w:rsidRPr="00B16BF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«Театральное  искусство» </w:t>
      </w:r>
      <w:r w:rsidRPr="00B16BFE">
        <w:rPr>
          <w:rStyle w:val="FontStyle16"/>
          <w:sz w:val="28"/>
          <w:szCs w:val="28"/>
        </w:rPr>
        <w:t xml:space="preserve">обеспечивает освоение </w:t>
      </w:r>
      <w:r w:rsidRPr="001726A6">
        <w:rPr>
          <w:rStyle w:val="FontStyle16"/>
          <w:sz w:val="28"/>
          <w:szCs w:val="28"/>
        </w:rPr>
        <w:t>базового уровня</w:t>
      </w:r>
      <w:r w:rsidRPr="00B16BF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 театрального  творчества</w:t>
      </w:r>
      <w:r w:rsidRPr="00B16BFE">
        <w:rPr>
          <w:rStyle w:val="FontStyle16"/>
          <w:sz w:val="28"/>
          <w:szCs w:val="28"/>
        </w:rPr>
        <w:t xml:space="preserve">. </w:t>
      </w:r>
      <w:proofErr w:type="gramStart"/>
      <w:r w:rsidRPr="00B16BFE">
        <w:rPr>
          <w:rStyle w:val="FontStyle16"/>
          <w:sz w:val="28"/>
          <w:szCs w:val="28"/>
        </w:rPr>
        <w:t xml:space="preserve">Основной  задачей  данного уровня обучения является вовлечение учащихся  в  процесс  музыкально-исполнительского </w:t>
      </w:r>
      <w:r>
        <w:rPr>
          <w:rStyle w:val="FontStyle16"/>
          <w:sz w:val="28"/>
          <w:szCs w:val="28"/>
        </w:rPr>
        <w:t xml:space="preserve"> </w:t>
      </w:r>
      <w:r w:rsidRPr="00B16BFE">
        <w:rPr>
          <w:rStyle w:val="FontStyle16"/>
          <w:sz w:val="28"/>
          <w:szCs w:val="28"/>
        </w:rPr>
        <w:t>творчества, приносящий  радость общения с прекрасным и  ощущение  собственной  значим</w:t>
      </w:r>
      <w:r w:rsidRPr="00B16BFE">
        <w:rPr>
          <w:rStyle w:val="FontStyle16"/>
          <w:sz w:val="28"/>
          <w:szCs w:val="28"/>
        </w:rPr>
        <w:t>о</w:t>
      </w:r>
      <w:r w:rsidRPr="00B16BFE">
        <w:rPr>
          <w:rStyle w:val="FontStyle16"/>
          <w:sz w:val="28"/>
          <w:szCs w:val="28"/>
        </w:rPr>
        <w:t>сти. </w:t>
      </w:r>
      <w:proofErr w:type="gramEnd"/>
    </w:p>
    <w:p w:rsidR="00A066C6" w:rsidRPr="00FF0CE5" w:rsidRDefault="00A066C6" w:rsidP="00A066C6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1.5. </w:t>
      </w:r>
      <w:proofErr w:type="gramStart"/>
      <w:r w:rsidRPr="00F313CA">
        <w:rPr>
          <w:rStyle w:val="FontStyle16"/>
          <w:sz w:val="28"/>
          <w:szCs w:val="28"/>
        </w:rPr>
        <w:t>ДОП</w:t>
      </w:r>
      <w:proofErr w:type="gramEnd"/>
      <w:r w:rsidRPr="00F313CA">
        <w:rPr>
          <w:rStyle w:val="FontStyle16"/>
          <w:sz w:val="28"/>
          <w:szCs w:val="28"/>
        </w:rPr>
        <w:t xml:space="preserve"> «</w:t>
      </w:r>
      <w:r>
        <w:rPr>
          <w:rStyle w:val="FontStyle16"/>
          <w:sz w:val="28"/>
          <w:szCs w:val="28"/>
        </w:rPr>
        <w:t>Театральное  искусство</w:t>
      </w:r>
      <w:r w:rsidRPr="00F313CA">
        <w:rPr>
          <w:rStyle w:val="FontStyle16"/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 xml:space="preserve"> </w:t>
      </w:r>
      <w:r w:rsidRPr="00F313CA">
        <w:rPr>
          <w:rStyle w:val="FontStyle16"/>
          <w:sz w:val="28"/>
          <w:szCs w:val="28"/>
        </w:rPr>
        <w:t xml:space="preserve">сроком освоения </w:t>
      </w:r>
      <w:r w:rsidR="009E519A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 xml:space="preserve"> (</w:t>
      </w:r>
      <w:r w:rsidR="009E519A">
        <w:rPr>
          <w:rStyle w:val="FontStyle16"/>
          <w:sz w:val="28"/>
          <w:szCs w:val="28"/>
        </w:rPr>
        <w:t>6</w:t>
      </w:r>
      <w:r>
        <w:rPr>
          <w:rStyle w:val="FontStyle16"/>
          <w:sz w:val="28"/>
          <w:szCs w:val="28"/>
        </w:rPr>
        <w:t>) лет</w:t>
      </w:r>
      <w:r w:rsidRPr="00F313CA">
        <w:rPr>
          <w:rStyle w:val="FontStyle16"/>
          <w:sz w:val="28"/>
          <w:szCs w:val="28"/>
        </w:rPr>
        <w:t xml:space="preserve"> предназнач</w:t>
      </w:r>
      <w:r w:rsidRPr="00F313CA">
        <w:rPr>
          <w:rStyle w:val="FontStyle16"/>
          <w:sz w:val="28"/>
          <w:szCs w:val="28"/>
        </w:rPr>
        <w:t>е</w:t>
      </w:r>
      <w:r w:rsidRPr="00F313CA">
        <w:rPr>
          <w:rStyle w:val="FontStyle16"/>
          <w:sz w:val="28"/>
          <w:szCs w:val="28"/>
        </w:rPr>
        <w:t xml:space="preserve">на для детей, поступающих в ДШИ  </w:t>
      </w:r>
      <w:r>
        <w:rPr>
          <w:rStyle w:val="FontStyle16"/>
          <w:sz w:val="28"/>
          <w:szCs w:val="28"/>
        </w:rPr>
        <w:t xml:space="preserve">в   возрасте  от </w:t>
      </w:r>
      <w:r w:rsidR="009E519A">
        <w:rPr>
          <w:rStyle w:val="FontStyle16"/>
          <w:sz w:val="28"/>
          <w:szCs w:val="28"/>
        </w:rPr>
        <w:t>9</w:t>
      </w:r>
      <w:r>
        <w:rPr>
          <w:rStyle w:val="FontStyle16"/>
          <w:sz w:val="28"/>
          <w:szCs w:val="28"/>
        </w:rPr>
        <w:t xml:space="preserve"> до </w:t>
      </w:r>
      <w:r w:rsidR="009E519A">
        <w:rPr>
          <w:rStyle w:val="FontStyle16"/>
          <w:sz w:val="28"/>
          <w:szCs w:val="28"/>
        </w:rPr>
        <w:t>12</w:t>
      </w:r>
      <w:r>
        <w:rPr>
          <w:rStyle w:val="FontStyle16"/>
          <w:sz w:val="28"/>
          <w:szCs w:val="28"/>
        </w:rPr>
        <w:t xml:space="preserve"> лет, </w:t>
      </w:r>
      <w:r w:rsidRPr="00343753">
        <w:rPr>
          <w:rFonts w:eastAsia="Geeza Pro"/>
          <w:color w:val="000000"/>
          <w:sz w:val="28"/>
          <w:szCs w:val="28"/>
        </w:rPr>
        <w:t xml:space="preserve">составляет </w:t>
      </w:r>
      <w:r w:rsidR="009E519A">
        <w:rPr>
          <w:rFonts w:eastAsia="Geeza Pro"/>
          <w:color w:val="000000"/>
          <w:sz w:val="28"/>
          <w:szCs w:val="28"/>
        </w:rPr>
        <w:t>5</w:t>
      </w:r>
      <w:r w:rsidRPr="00343753">
        <w:rPr>
          <w:rFonts w:eastAsia="Geeza Pro"/>
          <w:color w:val="000000"/>
          <w:sz w:val="28"/>
          <w:szCs w:val="28"/>
        </w:rPr>
        <w:t xml:space="preserve"> лет. Для детей, проявивших склонности к продолжению обучения и показавших х</w:t>
      </w:r>
      <w:r w:rsidRPr="00343753">
        <w:rPr>
          <w:rFonts w:eastAsia="Geeza Pro"/>
          <w:color w:val="000000"/>
          <w:sz w:val="28"/>
          <w:szCs w:val="28"/>
        </w:rPr>
        <w:t>о</w:t>
      </w:r>
      <w:r w:rsidRPr="00343753">
        <w:rPr>
          <w:rFonts w:eastAsia="Geeza Pro"/>
          <w:color w:val="000000"/>
          <w:sz w:val="28"/>
          <w:szCs w:val="28"/>
        </w:rPr>
        <w:t xml:space="preserve">рошие результаты на итоговой аттестации в </w:t>
      </w:r>
      <w:r w:rsidR="009E519A">
        <w:rPr>
          <w:rFonts w:eastAsia="Geeza Pro"/>
          <w:color w:val="000000"/>
          <w:sz w:val="28"/>
          <w:szCs w:val="28"/>
        </w:rPr>
        <w:t>5</w:t>
      </w:r>
      <w:r w:rsidRPr="00343753">
        <w:rPr>
          <w:rFonts w:eastAsia="Geeza Pro"/>
          <w:color w:val="000000"/>
          <w:sz w:val="28"/>
          <w:szCs w:val="28"/>
        </w:rPr>
        <w:t xml:space="preserve"> классе</w:t>
      </w:r>
      <w:r w:rsidR="009E519A">
        <w:rPr>
          <w:rFonts w:eastAsia="Geeza Pro"/>
          <w:color w:val="000000"/>
          <w:sz w:val="28"/>
          <w:szCs w:val="28"/>
        </w:rPr>
        <w:t xml:space="preserve"> (курсе)</w:t>
      </w:r>
      <w:r w:rsidRPr="00343753">
        <w:rPr>
          <w:rFonts w:eastAsia="Geeza Pro"/>
          <w:color w:val="000000"/>
          <w:sz w:val="28"/>
          <w:szCs w:val="28"/>
        </w:rPr>
        <w:t>, срок обучения м</w:t>
      </w:r>
      <w:r w:rsidRPr="00343753">
        <w:rPr>
          <w:rFonts w:eastAsia="Geeza Pro"/>
          <w:color w:val="000000"/>
          <w:sz w:val="28"/>
          <w:szCs w:val="28"/>
        </w:rPr>
        <w:t>о</w:t>
      </w:r>
      <w:r w:rsidRPr="00343753">
        <w:rPr>
          <w:rFonts w:eastAsia="Geeza Pro"/>
          <w:color w:val="000000"/>
          <w:sz w:val="28"/>
          <w:szCs w:val="28"/>
        </w:rPr>
        <w:lastRenderedPageBreak/>
        <w:t xml:space="preserve">жет быть увеличен на 1 год и составит </w:t>
      </w:r>
      <w:r w:rsidR="009E519A">
        <w:rPr>
          <w:rFonts w:eastAsia="Geeza Pro"/>
          <w:color w:val="000000"/>
          <w:sz w:val="28"/>
          <w:szCs w:val="28"/>
        </w:rPr>
        <w:t>6</w:t>
      </w:r>
      <w:r w:rsidRPr="00343753">
        <w:rPr>
          <w:rFonts w:eastAsia="Geeza Pro"/>
          <w:color w:val="000000"/>
          <w:sz w:val="28"/>
          <w:szCs w:val="28"/>
        </w:rPr>
        <w:t xml:space="preserve"> лет.</w:t>
      </w:r>
      <w:r>
        <w:rPr>
          <w:rFonts w:eastAsia="Geeza Pr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Вариативность  срока  освоения 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 </w:t>
      </w:r>
      <w:r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A066C6" w:rsidRPr="00151F84" w:rsidRDefault="00A066C6" w:rsidP="00A066C6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586AA9">
        <w:rPr>
          <w:rStyle w:val="FontStyle16"/>
          <w:sz w:val="28"/>
          <w:szCs w:val="28"/>
        </w:rPr>
        <w:t>Театральное</w:t>
      </w:r>
      <w:r>
        <w:rPr>
          <w:rStyle w:val="FontStyle16"/>
          <w:sz w:val="28"/>
          <w:szCs w:val="28"/>
        </w:rPr>
        <w:t xml:space="preserve">  искусство» </w:t>
      </w:r>
      <w:r w:rsidRPr="00151F84">
        <w:rPr>
          <w:rStyle w:val="FontStyle16"/>
          <w:sz w:val="28"/>
          <w:szCs w:val="28"/>
        </w:rPr>
        <w:t xml:space="preserve"> МБУДО </w:t>
      </w:r>
      <w:r>
        <w:rPr>
          <w:rStyle w:val="FontStyle16"/>
          <w:sz w:val="28"/>
          <w:szCs w:val="28"/>
        </w:rPr>
        <w:t xml:space="preserve">ДШИ  №  7 им. А.П. Новикова </w:t>
      </w:r>
      <w:r w:rsidRPr="00151F84">
        <w:rPr>
          <w:rStyle w:val="FontStyle16"/>
          <w:sz w:val="28"/>
          <w:szCs w:val="28"/>
        </w:rPr>
        <w:t xml:space="preserve">проводит отбор детей с целью выявления их творческих способностей. Отбор детей проводится в форме прослушивания и собеседования, позволяющих определить наличие способностей </w:t>
      </w:r>
      <w:r w:rsidR="00586AA9">
        <w:rPr>
          <w:rStyle w:val="FontStyle16"/>
          <w:sz w:val="28"/>
          <w:szCs w:val="28"/>
        </w:rPr>
        <w:t xml:space="preserve">и природных  </w:t>
      </w:r>
      <w:r w:rsidRPr="00151F84">
        <w:rPr>
          <w:rStyle w:val="FontStyle16"/>
          <w:sz w:val="28"/>
          <w:szCs w:val="28"/>
        </w:rPr>
        <w:t xml:space="preserve"> данных.</w:t>
      </w:r>
    </w:p>
    <w:p w:rsidR="00A066C6" w:rsidRDefault="00A066C6" w:rsidP="00A066C6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итоговой аттестацией обучающихся, проводимой школой. </w:t>
      </w:r>
    </w:p>
    <w:p w:rsidR="00A066C6" w:rsidRDefault="00A066C6" w:rsidP="00A066C6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86AA9" w:rsidRDefault="00586AA9" w:rsidP="00586AA9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586AA9" w:rsidRPr="00151F84" w:rsidRDefault="00586AA9" w:rsidP="00586A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Театральное  искусство</w:t>
      </w:r>
      <w:r w:rsidRPr="00151F84">
        <w:rPr>
          <w:b/>
          <w:sz w:val="28"/>
          <w:szCs w:val="28"/>
        </w:rPr>
        <w:t>»</w:t>
      </w:r>
    </w:p>
    <w:p w:rsidR="00586AA9" w:rsidRDefault="00586AA9" w:rsidP="00586AA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67EE1" w:rsidRPr="006E6666" w:rsidRDefault="00586AA9" w:rsidP="00586AA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67EE1" w:rsidRPr="006E6666">
        <w:rPr>
          <w:sz w:val="28"/>
          <w:szCs w:val="28"/>
        </w:rPr>
        <w:t xml:space="preserve">Результатом освоения программы </w:t>
      </w:r>
      <w:r w:rsidR="00B67EE1" w:rsidRPr="006E6666">
        <w:rPr>
          <w:rStyle w:val="FontStyle16"/>
          <w:sz w:val="28"/>
          <w:szCs w:val="28"/>
        </w:rPr>
        <w:t>«Театральное искусство»</w:t>
      </w:r>
      <w:r w:rsidR="00B67EE1" w:rsidRPr="006E6666">
        <w:rPr>
          <w:sz w:val="28"/>
          <w:szCs w:val="28"/>
        </w:rPr>
        <w:t xml:space="preserve"> является приобретение обучающимися следующих знаний, умений и навыков в предме</w:t>
      </w:r>
      <w:r w:rsidR="00B67EE1" w:rsidRPr="006E6666">
        <w:rPr>
          <w:sz w:val="28"/>
          <w:szCs w:val="28"/>
        </w:rPr>
        <w:t>т</w:t>
      </w:r>
      <w:r w:rsidR="00B67EE1" w:rsidRPr="006E6666">
        <w:rPr>
          <w:sz w:val="28"/>
          <w:szCs w:val="28"/>
        </w:rPr>
        <w:t>ных областях:</w:t>
      </w:r>
    </w:p>
    <w:p w:rsidR="00B67EE1" w:rsidRPr="006E6666" w:rsidRDefault="00B67EE1" w:rsidP="00FA0DA6">
      <w:pPr>
        <w:ind w:firstLine="709"/>
        <w:rPr>
          <w:i/>
          <w:sz w:val="28"/>
          <w:szCs w:val="28"/>
        </w:rPr>
      </w:pPr>
      <w:r w:rsidRPr="006E6666">
        <w:rPr>
          <w:i/>
          <w:sz w:val="28"/>
          <w:szCs w:val="28"/>
        </w:rPr>
        <w:t xml:space="preserve"> в области театрального исполнительского искусства:</w:t>
      </w:r>
    </w:p>
    <w:p w:rsidR="00B67EE1" w:rsidRPr="006E6666" w:rsidRDefault="00B67EE1" w:rsidP="004F2432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знания профессиональной терминологии; 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знания основ техники безопасности при работе на сцене;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умения использовать выразительные средства для создания худож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ственного образа (пластику, мимику и т.д.);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умения воплощать образную музыкальную и пластическую характер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стику через приемы сценического движения;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умения анализировать свою работу и работу других обучающихся;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навыков владения основами актерского мастерства;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навыков владения средствами пластической выразительности;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навыков участия в репетиционной работе;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навыков публичных выступлений;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навыков общения со зрител</w:t>
      </w:r>
      <w:r w:rsidR="00FA0DA6" w:rsidRPr="006E6666">
        <w:rPr>
          <w:sz w:val="28"/>
          <w:szCs w:val="28"/>
        </w:rPr>
        <w:t>ями</w:t>
      </w:r>
      <w:r w:rsidRPr="006E6666">
        <w:rPr>
          <w:sz w:val="28"/>
          <w:szCs w:val="28"/>
        </w:rPr>
        <w:t xml:space="preserve"> в условиях театрального представления;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навыков использования игровых и </w:t>
      </w:r>
      <w:proofErr w:type="spellStart"/>
      <w:r w:rsidRPr="006E6666">
        <w:rPr>
          <w:sz w:val="28"/>
          <w:szCs w:val="28"/>
        </w:rPr>
        <w:t>тренинговых</w:t>
      </w:r>
      <w:proofErr w:type="spellEnd"/>
      <w:r w:rsidRPr="006E6666">
        <w:rPr>
          <w:sz w:val="28"/>
          <w:szCs w:val="28"/>
        </w:rPr>
        <w:t xml:space="preserve"> упражнений для изба</w:t>
      </w:r>
      <w:r w:rsidRPr="006E6666">
        <w:rPr>
          <w:sz w:val="28"/>
          <w:szCs w:val="28"/>
        </w:rPr>
        <w:t>в</w:t>
      </w:r>
      <w:r w:rsidRPr="006E6666">
        <w:rPr>
          <w:sz w:val="28"/>
          <w:szCs w:val="28"/>
        </w:rPr>
        <w:t>ления от психологических проблем;</w:t>
      </w:r>
    </w:p>
    <w:p w:rsidR="00B67EE1" w:rsidRPr="006E6666" w:rsidRDefault="00B67EE1" w:rsidP="004F2432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навыков тренировки психофизического аппарата;</w:t>
      </w:r>
    </w:p>
    <w:p w:rsidR="00B67EE1" w:rsidRPr="006E6666" w:rsidRDefault="00B67EE1" w:rsidP="00FA0DA6">
      <w:pPr>
        <w:ind w:firstLine="709"/>
        <w:jc w:val="both"/>
        <w:rPr>
          <w:i/>
          <w:sz w:val="28"/>
          <w:szCs w:val="28"/>
        </w:rPr>
      </w:pPr>
      <w:r w:rsidRPr="006E6666">
        <w:rPr>
          <w:sz w:val="28"/>
          <w:szCs w:val="28"/>
        </w:rPr>
        <w:tab/>
      </w:r>
      <w:r w:rsidRPr="006E6666">
        <w:rPr>
          <w:i/>
          <w:sz w:val="28"/>
          <w:szCs w:val="28"/>
        </w:rPr>
        <w:t>в области теории и истории искусств:</w:t>
      </w:r>
    </w:p>
    <w:p w:rsidR="00B67EE1" w:rsidRPr="006E6666" w:rsidRDefault="00B67EE1" w:rsidP="004F2432">
      <w:pPr>
        <w:numPr>
          <w:ilvl w:val="0"/>
          <w:numId w:val="3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первичные знания основных эстетических и стилевых направлений в о</w:t>
      </w:r>
      <w:r w:rsidRPr="006E6666">
        <w:rPr>
          <w:sz w:val="28"/>
          <w:szCs w:val="28"/>
        </w:rPr>
        <w:t>б</w:t>
      </w:r>
      <w:r w:rsidRPr="006E6666">
        <w:rPr>
          <w:sz w:val="28"/>
          <w:szCs w:val="28"/>
        </w:rPr>
        <w:t xml:space="preserve">ласти театрального, музыкального и изобразительного искусства; </w:t>
      </w:r>
    </w:p>
    <w:p w:rsidR="00B67EE1" w:rsidRPr="006E6666" w:rsidRDefault="00B67EE1" w:rsidP="004F2432">
      <w:pPr>
        <w:numPr>
          <w:ilvl w:val="0"/>
          <w:numId w:val="3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знания основных средств выразительности театрального, музыкального и изобразительного искусства;</w:t>
      </w:r>
    </w:p>
    <w:p w:rsidR="00B67EE1" w:rsidRPr="006E6666" w:rsidRDefault="00B67EE1" w:rsidP="004F2432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знания основных этапов развития театрального искусства;</w:t>
      </w:r>
    </w:p>
    <w:p w:rsidR="00B67EE1" w:rsidRPr="006E6666" w:rsidRDefault="00B67EE1" w:rsidP="004F2432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первичные знания об истории возникновения жанров театрального и</w:t>
      </w:r>
      <w:r w:rsidRPr="006E6666">
        <w:rPr>
          <w:sz w:val="28"/>
          <w:szCs w:val="28"/>
        </w:rPr>
        <w:t>с</w:t>
      </w:r>
      <w:r w:rsidRPr="006E6666">
        <w:rPr>
          <w:sz w:val="28"/>
          <w:szCs w:val="28"/>
        </w:rPr>
        <w:t>кусства;</w:t>
      </w:r>
    </w:p>
    <w:p w:rsidR="00B67EE1" w:rsidRPr="006E6666" w:rsidRDefault="00B67EE1" w:rsidP="004F2432">
      <w:pPr>
        <w:numPr>
          <w:ilvl w:val="0"/>
          <w:numId w:val="2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B67EE1" w:rsidRPr="006E6666" w:rsidRDefault="00B67EE1" w:rsidP="004F243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lastRenderedPageBreak/>
        <w:t xml:space="preserve">знания  театральной терминологии; </w:t>
      </w:r>
    </w:p>
    <w:p w:rsidR="00B67EE1" w:rsidRPr="006E6666" w:rsidRDefault="00B67EE1" w:rsidP="004F243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первичные знания музыкальной грамоты, знания основных музыкальных жанров в их взаимосвязи с другими видами искусств.</w:t>
      </w:r>
    </w:p>
    <w:p w:rsidR="00EF74E5" w:rsidRPr="006E6666" w:rsidRDefault="00EF74E5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7EE1" w:rsidRPr="006E6666" w:rsidRDefault="006452F6" w:rsidP="004F2432">
      <w:pPr>
        <w:pStyle w:val="1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6E6666">
        <w:rPr>
          <w:rFonts w:ascii="TimesNewRomanPSMT" w:hAnsi="TimesNewRomanPSMT" w:cs="TimesNewRomanPSMT"/>
          <w:b/>
          <w:sz w:val="28"/>
          <w:szCs w:val="28"/>
        </w:rPr>
        <w:t>Р</w:t>
      </w:r>
      <w:r w:rsidR="00B67EE1" w:rsidRPr="006E6666">
        <w:rPr>
          <w:rFonts w:ascii="TimesNewRomanPSMT" w:hAnsi="TimesNewRomanPSMT" w:cs="TimesNewRomanPSMT"/>
          <w:b/>
          <w:sz w:val="28"/>
          <w:szCs w:val="28"/>
        </w:rPr>
        <w:t xml:space="preserve">езультаты освоения </w:t>
      </w:r>
      <w:proofErr w:type="gramStart"/>
      <w:r w:rsidR="00A066C6">
        <w:rPr>
          <w:rFonts w:ascii="TimesNewRomanPSMT" w:hAnsi="TimesNewRomanPSMT" w:cs="TimesNewRomanPSMT"/>
          <w:b/>
          <w:sz w:val="28"/>
          <w:szCs w:val="28"/>
        </w:rPr>
        <w:t>ДОП</w:t>
      </w:r>
      <w:proofErr w:type="gramEnd"/>
      <w:r w:rsidR="00B67EE1" w:rsidRPr="006E6666">
        <w:rPr>
          <w:rFonts w:ascii="TimesNewRomanPSMT" w:hAnsi="TimesNewRomanPSMT" w:cs="TimesNewRomanPSMT"/>
          <w:b/>
          <w:sz w:val="28"/>
          <w:szCs w:val="28"/>
        </w:rPr>
        <w:t xml:space="preserve"> по предметам </w:t>
      </w:r>
    </w:p>
    <w:p w:rsidR="00B67EE1" w:rsidRPr="006E6666" w:rsidRDefault="00B67EE1" w:rsidP="00FA0DA6">
      <w:pPr>
        <w:ind w:firstLine="709"/>
        <w:jc w:val="both"/>
        <w:rPr>
          <w:b/>
          <w:i/>
          <w:sz w:val="28"/>
          <w:szCs w:val="28"/>
        </w:rPr>
      </w:pPr>
      <w:r w:rsidRPr="006E6666">
        <w:rPr>
          <w:b/>
          <w:i/>
          <w:sz w:val="28"/>
          <w:szCs w:val="28"/>
        </w:rPr>
        <w:t>Основы актерского мастерства: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основных жанров театрального искусства (трагедии, комедии, драмы) и профессиональной терминологии;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 техники безопасности при работе на сцене;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работать над ролью под руководством преподавателя;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выполнять элементы актерского тренинга;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навыки </w:t>
      </w:r>
      <w:proofErr w:type="spellStart"/>
      <w:r w:rsidRPr="006E6666">
        <w:rPr>
          <w:sz w:val="28"/>
          <w:szCs w:val="28"/>
        </w:rPr>
        <w:t>репетиционно</w:t>
      </w:r>
      <w:proofErr w:type="spellEnd"/>
      <w:r w:rsidRPr="006E6666">
        <w:rPr>
          <w:sz w:val="28"/>
          <w:szCs w:val="28"/>
        </w:rPr>
        <w:t xml:space="preserve">-концертной работы; 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навыки по использованию театрального реквизита; 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первичные навыки по анализу собственного исполнительского опыта. </w:t>
      </w:r>
    </w:p>
    <w:p w:rsidR="00B67EE1" w:rsidRPr="006E6666" w:rsidRDefault="00B67EE1" w:rsidP="00FA0DA6">
      <w:pPr>
        <w:ind w:firstLine="709"/>
        <w:jc w:val="both"/>
        <w:rPr>
          <w:b/>
          <w:i/>
          <w:sz w:val="28"/>
          <w:szCs w:val="28"/>
        </w:rPr>
      </w:pPr>
      <w:r w:rsidRPr="006E6666">
        <w:rPr>
          <w:b/>
          <w:i/>
          <w:sz w:val="28"/>
          <w:szCs w:val="28"/>
        </w:rPr>
        <w:t>Сценическая речь: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приемов дыхания, характерных для театрального исполнительства;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знание строения артикуляционного аппарата; 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основных норм литературного произношения текста;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использовать голосовой аппарат в соответствии с особенностями теа</w:t>
      </w:r>
      <w:r w:rsidRPr="006E6666">
        <w:rPr>
          <w:sz w:val="28"/>
          <w:szCs w:val="28"/>
        </w:rPr>
        <w:t>т</w:t>
      </w:r>
      <w:r w:rsidRPr="006E6666">
        <w:rPr>
          <w:sz w:val="28"/>
          <w:szCs w:val="28"/>
        </w:rPr>
        <w:t xml:space="preserve">рального исполнительства; 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по использованию голосового аппарата, владению дыханием;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владения выразительными средствами устной речи;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навыки по тренировке артикуляционного аппарата.  </w:t>
      </w:r>
    </w:p>
    <w:p w:rsidR="00B67EE1" w:rsidRPr="006E6666" w:rsidRDefault="00B67EE1" w:rsidP="00FA0DA6">
      <w:pPr>
        <w:ind w:firstLine="709"/>
        <w:jc w:val="both"/>
        <w:rPr>
          <w:b/>
          <w:sz w:val="28"/>
          <w:szCs w:val="28"/>
        </w:rPr>
      </w:pPr>
      <w:r w:rsidRPr="006E6666">
        <w:rPr>
          <w:b/>
          <w:i/>
          <w:sz w:val="28"/>
          <w:szCs w:val="28"/>
        </w:rPr>
        <w:t>Сценическое движение: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необходимые знания в области техники безопасности при исполнении пласт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ческих заданий на сцене;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технических приемов сценического движения, в том числе с использ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 xml:space="preserve">ванием различных театральных аксессуаров (шляпы, трости, плаща и др.) для создания художественного образа; 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профессиональной терминологии;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использовать элементы пластической техники при создании худож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ственного образа;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владения средствами пластической выразительности, комплексом ф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зических упражнений.</w:t>
      </w:r>
    </w:p>
    <w:p w:rsidR="00B67EE1" w:rsidRPr="006E6666" w:rsidRDefault="00B67EE1" w:rsidP="00FA0DA6">
      <w:pPr>
        <w:ind w:firstLine="709"/>
        <w:rPr>
          <w:b/>
          <w:i/>
          <w:sz w:val="28"/>
          <w:szCs w:val="28"/>
        </w:rPr>
      </w:pPr>
      <w:r w:rsidRPr="006E6666">
        <w:rPr>
          <w:b/>
          <w:i/>
          <w:sz w:val="28"/>
          <w:szCs w:val="28"/>
        </w:rPr>
        <w:t>Сценическая практика: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lastRenderedPageBreak/>
        <w:t>умение работать в творческом коллективе, вежливо, тактично и уважительно относиться к партнерам по сцене;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анализировать и исправлять допущенные ошибки;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по применению полученных знаний и умений в практической работе на сцене при исполнении концертного номера или роли в учебном спектакле.</w:t>
      </w:r>
    </w:p>
    <w:p w:rsidR="00B67EE1" w:rsidRPr="006E6666" w:rsidRDefault="00B67EE1" w:rsidP="00FA0DA6">
      <w:pPr>
        <w:ind w:firstLine="709"/>
        <w:jc w:val="both"/>
        <w:rPr>
          <w:b/>
          <w:sz w:val="28"/>
          <w:szCs w:val="28"/>
        </w:rPr>
      </w:pPr>
      <w:r w:rsidRPr="006E6666">
        <w:rPr>
          <w:b/>
          <w:i/>
          <w:sz w:val="28"/>
          <w:szCs w:val="28"/>
        </w:rPr>
        <w:t>Беседы об искусстве</w:t>
      </w:r>
      <w:r w:rsidRPr="006E6666">
        <w:rPr>
          <w:b/>
          <w:sz w:val="28"/>
          <w:szCs w:val="28"/>
        </w:rPr>
        <w:t xml:space="preserve">: 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 первичные знания об особенностях использования выразительных средств в области театрального, музыкального и изобразительного искусства;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произведений в области театрального, музыкального и изобразительн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>го искусства;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эмоционально-образного восприятия произведений театрального, м</w:t>
      </w:r>
      <w:r w:rsidRPr="006E6666">
        <w:rPr>
          <w:sz w:val="28"/>
          <w:szCs w:val="28"/>
        </w:rPr>
        <w:t>у</w:t>
      </w:r>
      <w:r w:rsidRPr="006E6666">
        <w:rPr>
          <w:sz w:val="28"/>
          <w:szCs w:val="28"/>
        </w:rPr>
        <w:t>зыкального и изобразительного искусства.</w:t>
      </w:r>
    </w:p>
    <w:p w:rsidR="00B67EE1" w:rsidRPr="006E6666" w:rsidRDefault="00B67EE1" w:rsidP="00FA0DA6">
      <w:pPr>
        <w:ind w:firstLine="709"/>
        <w:jc w:val="both"/>
        <w:rPr>
          <w:b/>
          <w:sz w:val="28"/>
          <w:szCs w:val="28"/>
        </w:rPr>
      </w:pPr>
      <w:r w:rsidRPr="006E6666">
        <w:rPr>
          <w:b/>
          <w:i/>
          <w:sz w:val="28"/>
          <w:szCs w:val="28"/>
        </w:rPr>
        <w:t>Беседы о  театральном искусстве: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основных эстетических и стилевых направлений в области театрального искусства;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 истории возникновения и основных этапов развития театрального и</w:t>
      </w:r>
      <w:r w:rsidRPr="006E6666">
        <w:rPr>
          <w:sz w:val="28"/>
          <w:szCs w:val="28"/>
        </w:rPr>
        <w:t>с</w:t>
      </w:r>
      <w:r w:rsidRPr="006E6666">
        <w:rPr>
          <w:sz w:val="28"/>
          <w:szCs w:val="28"/>
        </w:rPr>
        <w:t>кусства;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театральной терминологии, классического и современного театрального репертуара;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анализировать произведения театрального искусства с учетом их жа</w:t>
      </w:r>
      <w:r w:rsidRPr="006E6666">
        <w:rPr>
          <w:sz w:val="28"/>
          <w:szCs w:val="28"/>
        </w:rPr>
        <w:t>н</w:t>
      </w:r>
      <w:r w:rsidRPr="006E6666">
        <w:rPr>
          <w:sz w:val="28"/>
          <w:szCs w:val="28"/>
        </w:rPr>
        <w:t>ровых и стилистических особенностей.</w:t>
      </w:r>
    </w:p>
    <w:p w:rsidR="00B67EE1" w:rsidRPr="006E6666" w:rsidRDefault="00B67EE1" w:rsidP="00FA0DA6">
      <w:pPr>
        <w:ind w:firstLine="709"/>
        <w:jc w:val="both"/>
        <w:rPr>
          <w:b/>
          <w:i/>
          <w:sz w:val="28"/>
          <w:szCs w:val="28"/>
        </w:rPr>
      </w:pPr>
      <w:r w:rsidRPr="006E6666">
        <w:rPr>
          <w:b/>
          <w:i/>
          <w:sz w:val="28"/>
          <w:szCs w:val="28"/>
        </w:rPr>
        <w:t>Основы грима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различных способов владения карандашом, кистью и т.п. для четкого нанесения линий, штрихов, контуров, бликов;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 умение правильно подобрать необходимую цветовую гамму;  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самостоятельно наносить грим, соблюдая все этапы технологии нан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 xml:space="preserve">сения; </w:t>
      </w:r>
    </w:p>
    <w:p w:rsidR="00B67EE1" w:rsidRPr="006E6666" w:rsidRDefault="00B67EE1" w:rsidP="004F2432">
      <w:pPr>
        <w:numPr>
          <w:ilvl w:val="0"/>
          <w:numId w:val="5"/>
        </w:numPr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самостоятельно находить соответствие создаваемого внешнего образа внутреннему миру персонажа.</w:t>
      </w:r>
    </w:p>
    <w:p w:rsidR="00DE146A" w:rsidRPr="00B1114C" w:rsidRDefault="00DE146A" w:rsidP="00DE146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3. Учебный  план  </w:t>
      </w:r>
      <w:proofErr w:type="gramStart"/>
      <w:r w:rsidRPr="00B1114C">
        <w:rPr>
          <w:b/>
          <w:sz w:val="27"/>
          <w:szCs w:val="27"/>
        </w:rPr>
        <w:t>ДОП</w:t>
      </w:r>
      <w:proofErr w:type="gramEnd"/>
      <w:r w:rsidRPr="00B1114C">
        <w:rPr>
          <w:b/>
          <w:sz w:val="27"/>
          <w:szCs w:val="27"/>
        </w:rPr>
        <w:t xml:space="preserve"> «Театральное искусство»* </w:t>
      </w:r>
    </w:p>
    <w:p w:rsidR="009E519A" w:rsidRPr="009E519A" w:rsidRDefault="009E519A" w:rsidP="009E519A">
      <w:pPr>
        <w:jc w:val="center"/>
        <w:rPr>
          <w:b/>
          <w:sz w:val="27"/>
          <w:szCs w:val="27"/>
        </w:rPr>
      </w:pPr>
      <w:r w:rsidRPr="009E519A">
        <w:rPr>
          <w:b/>
          <w:sz w:val="27"/>
          <w:szCs w:val="27"/>
        </w:rPr>
        <w:t>Срок  обучения 5 лет</w:t>
      </w:r>
    </w:p>
    <w:p w:rsidR="009E519A" w:rsidRDefault="009E519A" w:rsidP="009E519A">
      <w:pPr>
        <w:jc w:val="center"/>
      </w:pPr>
    </w:p>
    <w:p w:rsidR="009E519A" w:rsidRPr="00D001AE" w:rsidRDefault="009E519A" w:rsidP="009E519A">
      <w:pPr>
        <w:jc w:val="center"/>
        <w:rPr>
          <w:sz w:val="12"/>
          <w:szCs w:val="12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594"/>
        <w:gridCol w:w="822"/>
        <w:gridCol w:w="822"/>
        <w:gridCol w:w="822"/>
        <w:gridCol w:w="822"/>
        <w:gridCol w:w="823"/>
        <w:gridCol w:w="284"/>
        <w:gridCol w:w="1275"/>
      </w:tblGrid>
      <w:tr w:rsidR="009E519A" w:rsidRPr="00B54882" w:rsidTr="009E519A">
        <w:trPr>
          <w:trHeight w:val="397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9E519A" w:rsidRPr="00B54882" w:rsidRDefault="009E519A" w:rsidP="00961BE4">
            <w:r w:rsidRPr="00B54882">
              <w:t xml:space="preserve">N </w:t>
            </w:r>
            <w:proofErr w:type="gramStart"/>
            <w:r w:rsidRPr="00B54882">
              <w:t>п</w:t>
            </w:r>
            <w:proofErr w:type="gramEnd"/>
            <w:r w:rsidRPr="00B54882">
              <w:t>/п</w:t>
            </w:r>
          </w:p>
        </w:tc>
        <w:tc>
          <w:tcPr>
            <w:tcW w:w="3594" w:type="dxa"/>
            <w:vMerge w:val="restart"/>
            <w:vAlign w:val="center"/>
            <w:hideMark/>
          </w:tcPr>
          <w:p w:rsidR="009E519A" w:rsidRPr="00B54882" w:rsidRDefault="009E519A" w:rsidP="00961BE4">
            <w:r w:rsidRPr="00B54882">
              <w:t>Наименование предметной обл</w:t>
            </w:r>
            <w:r w:rsidRPr="00B54882">
              <w:t>а</w:t>
            </w:r>
            <w:r w:rsidRPr="00B54882">
              <w:t>сти/учебного предмета </w:t>
            </w:r>
          </w:p>
        </w:tc>
        <w:tc>
          <w:tcPr>
            <w:tcW w:w="4395" w:type="dxa"/>
            <w:gridSpan w:val="6"/>
            <w:vAlign w:val="center"/>
            <w:hideMark/>
          </w:tcPr>
          <w:p w:rsidR="009E519A" w:rsidRPr="00B54882" w:rsidRDefault="009E519A" w:rsidP="00961BE4">
            <w:pPr>
              <w:jc w:val="center"/>
            </w:pPr>
            <w:r w:rsidRPr="00B54882">
              <w:t>Годы обучения (к</w:t>
            </w:r>
            <w:r>
              <w:t>урсы</w:t>
            </w:r>
            <w:r w:rsidRPr="00B54882">
              <w:t>), количество ауд</w:t>
            </w:r>
            <w:r w:rsidRPr="00B54882">
              <w:t>и</w:t>
            </w:r>
            <w:r w:rsidRPr="00B54882">
              <w:t>торных часов в неделю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E519A" w:rsidRPr="00B54882" w:rsidRDefault="009E519A" w:rsidP="00961BE4">
            <w:pPr>
              <w:jc w:val="center"/>
            </w:pPr>
            <w:r w:rsidRPr="00B54882">
              <w:t>Промеж</w:t>
            </w:r>
            <w:r w:rsidRPr="00B54882">
              <w:t>у</w:t>
            </w:r>
            <w:r w:rsidRPr="00B54882">
              <w:t>точная и итоговая аттестация</w:t>
            </w:r>
            <w:proofErr w:type="gramStart"/>
            <w:r w:rsidRPr="00B54882">
              <w:t xml:space="preserve"> ,</w:t>
            </w:r>
            <w:proofErr w:type="gramEnd"/>
            <w:r w:rsidRPr="00B54882">
              <w:t xml:space="preserve"> (к</w:t>
            </w:r>
            <w:r>
              <w:t>урсы</w:t>
            </w:r>
            <w:r w:rsidRPr="00B54882">
              <w:t>)</w:t>
            </w: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9E519A" w:rsidRPr="00B54882" w:rsidRDefault="009E519A" w:rsidP="00961BE4"/>
        </w:tc>
        <w:tc>
          <w:tcPr>
            <w:tcW w:w="3594" w:type="dxa"/>
            <w:vMerge/>
            <w:vAlign w:val="center"/>
            <w:hideMark/>
          </w:tcPr>
          <w:p w:rsidR="009E519A" w:rsidRPr="00B54882" w:rsidRDefault="009E519A" w:rsidP="00961BE4"/>
        </w:tc>
        <w:tc>
          <w:tcPr>
            <w:tcW w:w="822" w:type="dxa"/>
            <w:vAlign w:val="center"/>
            <w:hideMark/>
          </w:tcPr>
          <w:p w:rsidR="009E519A" w:rsidRPr="00B54882" w:rsidRDefault="009E519A" w:rsidP="00961BE4">
            <w:pPr>
              <w:jc w:val="center"/>
            </w:pPr>
            <w:r w:rsidRPr="00B54882">
              <w:t>I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  <w:hideMark/>
          </w:tcPr>
          <w:p w:rsidR="009E519A" w:rsidRPr="00B54882" w:rsidRDefault="009E519A" w:rsidP="00961BE4">
            <w:pPr>
              <w:jc w:val="center"/>
            </w:pPr>
            <w:r w:rsidRPr="00B54882">
              <w:t>II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  <w:r w:rsidRPr="00B54882">
              <w:t>III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E519A" w:rsidRPr="00B54882" w:rsidRDefault="009E519A" w:rsidP="00961BE4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E519A" w:rsidRPr="00B54882" w:rsidRDefault="009E519A" w:rsidP="00961BE4">
            <w:pPr>
              <w:jc w:val="center"/>
            </w:pP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E519A" w:rsidRPr="00B54882" w:rsidRDefault="009E519A" w:rsidP="00961BE4">
            <w:pPr>
              <w:rPr>
                <w:b/>
              </w:rPr>
            </w:pPr>
            <w:r w:rsidRPr="00B54882">
              <w:rPr>
                <w:b/>
              </w:rPr>
              <w:t>1.</w:t>
            </w:r>
          </w:p>
        </w:tc>
        <w:tc>
          <w:tcPr>
            <w:tcW w:w="35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E519A" w:rsidRPr="00B54882" w:rsidRDefault="009E519A" w:rsidP="00961BE4">
            <w:pPr>
              <w:rPr>
                <w:b/>
              </w:rPr>
            </w:pPr>
            <w:r w:rsidRPr="00B54882">
              <w:rPr>
                <w:b/>
              </w:rPr>
              <w:t>Учебные предметы худож</w:t>
            </w:r>
            <w:r w:rsidRPr="00B54882">
              <w:rPr>
                <w:b/>
              </w:rPr>
              <w:t>е</w:t>
            </w:r>
            <w:r w:rsidRPr="00B54882">
              <w:rPr>
                <w:b/>
              </w:rPr>
              <w:t>ственно-творческой подгото</w:t>
            </w:r>
            <w:r w:rsidRPr="00B54882">
              <w:rPr>
                <w:b/>
              </w:rPr>
              <w:t>в</w:t>
            </w:r>
            <w:r w:rsidRPr="00B54882">
              <w:rPr>
                <w:b/>
              </w:rPr>
              <w:t>ки: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E519A" w:rsidRPr="00B54882" w:rsidRDefault="009E519A" w:rsidP="00961BE4">
            <w:pPr>
              <w:jc w:val="center"/>
              <w:rPr>
                <w:b/>
              </w:rPr>
            </w:pP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9E519A" w:rsidRPr="00B54882" w:rsidRDefault="009E519A" w:rsidP="00961BE4">
            <w:r w:rsidRPr="00B54882">
              <w:t>1.1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hideMark/>
          </w:tcPr>
          <w:p w:rsidR="009E519A" w:rsidRPr="00B54882" w:rsidRDefault="009E519A" w:rsidP="00961BE4">
            <w:r w:rsidRPr="00B54882">
              <w:t>Основы актерского мастерства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hideMark/>
          </w:tcPr>
          <w:p w:rsidR="009E519A" w:rsidRPr="00B54882" w:rsidRDefault="009E519A" w:rsidP="00961BE4">
            <w:pPr>
              <w:jc w:val="center"/>
            </w:pPr>
            <w:r w:rsidRPr="00B54882">
              <w:t>2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E519A" w:rsidRPr="00B54882" w:rsidRDefault="009E519A" w:rsidP="00961BE4">
            <w:pPr>
              <w:jc w:val="center"/>
            </w:pPr>
            <w:r w:rsidRPr="00B54882">
              <w:t>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 w:rsidRPr="00B54882">
              <w:t>2</w:t>
            </w: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9E519A" w:rsidRPr="00B54882" w:rsidRDefault="009E519A" w:rsidP="00961BE4">
            <w:pPr>
              <w:jc w:val="center"/>
            </w:pPr>
            <w:r w:rsidRPr="00B54882">
              <w:t>2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 w:rsidRPr="00B54882">
              <w:t>2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9E519A" w:rsidRPr="00B54882" w:rsidRDefault="009E519A" w:rsidP="00961BE4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r w:rsidRPr="00B54882">
              <w:t>1.2.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r w:rsidRPr="00B54882">
              <w:t>Сценическая речь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r w:rsidRPr="00B54882">
              <w:t>1.3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r w:rsidRPr="00B54882">
              <w:t>Сценическое движение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r w:rsidRPr="00B54882">
              <w:t>1.4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r w:rsidRPr="00B54882">
              <w:t>Сценическая практика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B54882" w:rsidRDefault="009E519A" w:rsidP="00961BE4">
            <w:pPr>
              <w:rPr>
                <w:b/>
              </w:rPr>
            </w:pPr>
            <w:r w:rsidRPr="00B54882">
              <w:rPr>
                <w:b/>
              </w:rPr>
              <w:lastRenderedPageBreak/>
              <w:t>2.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B54882" w:rsidRDefault="009E519A" w:rsidP="00961BE4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историко-теоретической подготовки: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 w:rsidRPr="002D3C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B54882" w:rsidRDefault="009E519A" w:rsidP="00961BE4">
            <w:pPr>
              <w:jc w:val="center"/>
              <w:rPr>
                <w:b/>
              </w:rPr>
            </w:pP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vAlign w:val="center"/>
          </w:tcPr>
          <w:p w:rsidR="009E519A" w:rsidRPr="00B54882" w:rsidRDefault="009E519A" w:rsidP="00961BE4">
            <w:r w:rsidRPr="00B54882">
              <w:t>2.1.</w:t>
            </w:r>
          </w:p>
        </w:tc>
        <w:tc>
          <w:tcPr>
            <w:tcW w:w="3594" w:type="dxa"/>
          </w:tcPr>
          <w:p w:rsidR="009E519A" w:rsidRPr="00B54882" w:rsidRDefault="009E519A" w:rsidP="00961BE4">
            <w:r w:rsidRPr="00B54882">
              <w:t>Беседы о театральном  искусстве</w:t>
            </w:r>
          </w:p>
        </w:tc>
        <w:tc>
          <w:tcPr>
            <w:tcW w:w="822" w:type="dxa"/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823" w:type="dxa"/>
            <w:tcBorders>
              <w:lef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1275" w:type="dxa"/>
            <w:vAlign w:val="center"/>
          </w:tcPr>
          <w:p w:rsidR="009E519A" w:rsidRPr="00B54882" w:rsidRDefault="009E519A" w:rsidP="00961BE4">
            <w:pPr>
              <w:jc w:val="center"/>
              <w:rPr>
                <w:lang w:val="en-US"/>
              </w:rPr>
            </w:pP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E519A" w:rsidRPr="00B54882" w:rsidRDefault="009E519A" w:rsidP="00961BE4">
            <w:pPr>
              <w:rPr>
                <w:b/>
              </w:rPr>
            </w:pPr>
            <w:r w:rsidRPr="00B54882">
              <w:rPr>
                <w:b/>
              </w:rPr>
              <w:t>3.</w:t>
            </w:r>
          </w:p>
        </w:tc>
        <w:tc>
          <w:tcPr>
            <w:tcW w:w="359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E519A" w:rsidRPr="00B54882" w:rsidRDefault="009E519A" w:rsidP="00961BE4">
            <w:pPr>
              <w:rPr>
                <w:b/>
              </w:rPr>
            </w:pPr>
            <w:r>
              <w:rPr>
                <w:b/>
              </w:rPr>
              <w:t>Учебные предметы</w:t>
            </w:r>
            <w:r w:rsidRPr="00B54882">
              <w:rPr>
                <w:b/>
              </w:rPr>
              <w:t xml:space="preserve"> по выбору: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E519A" w:rsidRPr="002D3CF1" w:rsidRDefault="009E519A" w:rsidP="00961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E519A" w:rsidRPr="00B54882" w:rsidRDefault="009E519A" w:rsidP="00961BE4">
            <w:pPr>
              <w:jc w:val="center"/>
              <w:rPr>
                <w:b/>
              </w:rPr>
            </w:pP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9E519A" w:rsidRPr="00B54882" w:rsidRDefault="009E519A" w:rsidP="00961BE4">
            <w:r w:rsidRPr="00B54882">
              <w:t>3.1.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r w:rsidRPr="00B54882">
              <w:t>Грим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r w:rsidRPr="00B54882">
              <w:t>3.2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r w:rsidRPr="00B54882">
              <w:t xml:space="preserve"> Ритмика и танец, музыкальный инструмент</w:t>
            </w:r>
            <w:r>
              <w:t>,</w:t>
            </w:r>
            <w:r w:rsidRPr="00B54882">
              <w:t xml:space="preserve"> сольное пение</w:t>
            </w:r>
            <w:r>
              <w:t>, а</w:t>
            </w:r>
            <w:r>
              <w:t>н</w:t>
            </w:r>
            <w:r>
              <w:t>самбль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  <w:r w:rsidRPr="00B54882"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519A" w:rsidRPr="00B54882" w:rsidRDefault="009E519A" w:rsidP="00961BE4">
            <w:pPr>
              <w:jc w:val="center"/>
            </w:pPr>
          </w:p>
        </w:tc>
      </w:tr>
      <w:tr w:rsidR="009E519A" w:rsidRPr="00B54882" w:rsidTr="00144453">
        <w:trPr>
          <w:trHeight w:val="397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E519A" w:rsidRPr="00B54882" w:rsidRDefault="009E519A" w:rsidP="00961BE4">
            <w:r w:rsidRPr="00B54882">
              <w:t> </w:t>
            </w:r>
          </w:p>
        </w:tc>
        <w:tc>
          <w:tcPr>
            <w:tcW w:w="3594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E519A" w:rsidRPr="00B54882" w:rsidRDefault="009E519A" w:rsidP="00961BE4">
            <w:pPr>
              <w:rPr>
                <w:b/>
              </w:rPr>
            </w:pPr>
            <w:r w:rsidRPr="00B54882">
              <w:rPr>
                <w:b/>
              </w:rPr>
              <w:t>Всего: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E519A" w:rsidRPr="00B54882" w:rsidRDefault="00144453" w:rsidP="00961B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519A" w:rsidRPr="00B54882" w:rsidRDefault="00144453" w:rsidP="00961B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E519A" w:rsidRPr="00B54882" w:rsidRDefault="00144453" w:rsidP="00961B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519A" w:rsidRPr="00B54882" w:rsidRDefault="00144453" w:rsidP="00961B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E519A" w:rsidRPr="00B54882" w:rsidRDefault="00144453" w:rsidP="00961B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E519A" w:rsidRPr="00B54882" w:rsidRDefault="009E519A" w:rsidP="00961BE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E519A" w:rsidRPr="00B54882" w:rsidRDefault="009E519A" w:rsidP="00961BE4">
            <w:pPr>
              <w:jc w:val="center"/>
            </w:pPr>
          </w:p>
        </w:tc>
      </w:tr>
    </w:tbl>
    <w:p w:rsidR="009E519A" w:rsidRPr="009E519A" w:rsidRDefault="009E519A" w:rsidP="009E519A">
      <w:pPr>
        <w:ind w:firstLine="357"/>
        <w:rPr>
          <w:sz w:val="28"/>
          <w:szCs w:val="28"/>
        </w:rPr>
      </w:pPr>
    </w:p>
    <w:p w:rsidR="009E519A" w:rsidRPr="009E519A" w:rsidRDefault="009E519A" w:rsidP="009E519A">
      <w:pPr>
        <w:ind w:firstLine="357"/>
        <w:jc w:val="center"/>
        <w:rPr>
          <w:b/>
          <w:sz w:val="28"/>
          <w:szCs w:val="28"/>
        </w:rPr>
      </w:pPr>
      <w:r w:rsidRPr="009E519A">
        <w:rPr>
          <w:b/>
          <w:sz w:val="28"/>
          <w:szCs w:val="28"/>
        </w:rPr>
        <w:t xml:space="preserve">*Примечания к учебному плану </w:t>
      </w:r>
      <w:proofErr w:type="gramStart"/>
      <w:r w:rsidRPr="009E519A">
        <w:rPr>
          <w:b/>
          <w:sz w:val="28"/>
          <w:szCs w:val="28"/>
        </w:rPr>
        <w:t>ДОП</w:t>
      </w:r>
      <w:proofErr w:type="gramEnd"/>
      <w:r w:rsidRPr="009E519A">
        <w:rPr>
          <w:b/>
          <w:sz w:val="28"/>
          <w:szCs w:val="28"/>
        </w:rPr>
        <w:t xml:space="preserve"> «Театральное искусство» </w:t>
      </w:r>
    </w:p>
    <w:p w:rsidR="009E519A" w:rsidRPr="009E519A" w:rsidRDefault="009E519A" w:rsidP="009E519A">
      <w:pPr>
        <w:ind w:firstLine="357"/>
        <w:jc w:val="center"/>
        <w:rPr>
          <w:b/>
          <w:sz w:val="28"/>
          <w:szCs w:val="28"/>
        </w:rPr>
      </w:pPr>
      <w:r w:rsidRPr="009E519A">
        <w:rPr>
          <w:b/>
          <w:sz w:val="28"/>
          <w:szCs w:val="28"/>
        </w:rPr>
        <w:t xml:space="preserve">со сроком обучения 5 (6) лет </w:t>
      </w:r>
    </w:p>
    <w:p w:rsidR="009E519A" w:rsidRPr="009E519A" w:rsidRDefault="009E519A" w:rsidP="009E519A">
      <w:pPr>
        <w:ind w:firstLine="357"/>
        <w:jc w:val="center"/>
        <w:rPr>
          <w:b/>
          <w:sz w:val="28"/>
          <w:szCs w:val="28"/>
        </w:rPr>
      </w:pPr>
    </w:p>
    <w:p w:rsidR="009E519A" w:rsidRPr="009E519A" w:rsidRDefault="009E519A" w:rsidP="009E519A">
      <w:pPr>
        <w:numPr>
          <w:ilvl w:val="0"/>
          <w:numId w:val="12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9E519A">
        <w:rPr>
          <w:sz w:val="28"/>
          <w:szCs w:val="28"/>
        </w:rPr>
        <w:t>Дополнительная общеразвивающая программа «Театральное искусство» сроком освоения 5(6) лет предназначена для детей, поступающих в ДШИ возрасте от 9  до 12 лет.</w:t>
      </w:r>
    </w:p>
    <w:p w:rsidR="009E519A" w:rsidRPr="009E519A" w:rsidRDefault="009E519A" w:rsidP="009E519A">
      <w:pPr>
        <w:pStyle w:val="af"/>
        <w:numPr>
          <w:ilvl w:val="0"/>
          <w:numId w:val="12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9E519A">
        <w:rPr>
          <w:sz w:val="28"/>
          <w:szCs w:val="28"/>
        </w:rPr>
        <w:t>Выпускники V курса считаются окончившими полный курс образовател</w:t>
      </w:r>
      <w:r w:rsidRPr="009E519A">
        <w:rPr>
          <w:sz w:val="28"/>
          <w:szCs w:val="28"/>
        </w:rPr>
        <w:t>ь</w:t>
      </w:r>
      <w:r w:rsidRPr="009E519A">
        <w:rPr>
          <w:sz w:val="28"/>
          <w:szCs w:val="28"/>
        </w:rPr>
        <w:t xml:space="preserve">ного   учреждения по </w:t>
      </w:r>
      <w:proofErr w:type="gramStart"/>
      <w:r w:rsidRPr="009E519A">
        <w:rPr>
          <w:sz w:val="28"/>
          <w:szCs w:val="28"/>
        </w:rPr>
        <w:t>ДОП</w:t>
      </w:r>
      <w:proofErr w:type="gramEnd"/>
      <w:r w:rsidRPr="009E519A">
        <w:rPr>
          <w:sz w:val="28"/>
          <w:szCs w:val="28"/>
        </w:rPr>
        <w:t xml:space="preserve"> «Театральное искусство».</w:t>
      </w:r>
    </w:p>
    <w:p w:rsidR="009E519A" w:rsidRPr="009E519A" w:rsidRDefault="009E519A" w:rsidP="009E519A">
      <w:pPr>
        <w:pStyle w:val="af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9E519A">
        <w:rPr>
          <w:sz w:val="28"/>
          <w:szCs w:val="28"/>
        </w:rPr>
        <w:t>На VI курс по решению руководства школы и с учетом мнения педагогич</w:t>
      </w:r>
      <w:r w:rsidRPr="009E519A">
        <w:rPr>
          <w:sz w:val="28"/>
          <w:szCs w:val="28"/>
        </w:rPr>
        <w:t>е</w:t>
      </w:r>
      <w:r w:rsidRPr="009E519A">
        <w:rPr>
          <w:sz w:val="28"/>
          <w:szCs w:val="28"/>
        </w:rPr>
        <w:t>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9E519A" w:rsidRPr="009E519A" w:rsidRDefault="009E519A" w:rsidP="009E519A">
      <w:pPr>
        <w:pStyle w:val="af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9E519A">
        <w:rPr>
          <w:sz w:val="28"/>
          <w:szCs w:val="28"/>
        </w:rPr>
        <w:t>Промежуточная аттестация проводится по итогам каждого полугодия, ит</w:t>
      </w:r>
      <w:r w:rsidRPr="009E519A">
        <w:rPr>
          <w:sz w:val="28"/>
          <w:szCs w:val="28"/>
        </w:rPr>
        <w:t>о</w:t>
      </w:r>
      <w:r w:rsidRPr="009E519A">
        <w:rPr>
          <w:sz w:val="28"/>
          <w:szCs w:val="28"/>
        </w:rPr>
        <w:t>говая аттестация - на V курсе.</w:t>
      </w:r>
    </w:p>
    <w:p w:rsidR="009E519A" w:rsidRPr="009E519A" w:rsidRDefault="009E519A" w:rsidP="009E519A">
      <w:pPr>
        <w:numPr>
          <w:ilvl w:val="0"/>
          <w:numId w:val="12"/>
        </w:numPr>
        <w:tabs>
          <w:tab w:val="left" w:pos="284"/>
        </w:tabs>
        <w:ind w:left="0" w:firstLine="357"/>
        <w:rPr>
          <w:sz w:val="28"/>
          <w:szCs w:val="28"/>
        </w:rPr>
      </w:pPr>
      <w:r w:rsidRPr="009E519A">
        <w:rPr>
          <w:sz w:val="28"/>
          <w:szCs w:val="28"/>
        </w:rPr>
        <w:t>В пунктах 3.1, 3,2 раздела 3 «Учебные предметы по выбору» указаны рек</w:t>
      </w:r>
      <w:r w:rsidRPr="009E519A">
        <w:rPr>
          <w:sz w:val="28"/>
          <w:szCs w:val="28"/>
        </w:rPr>
        <w:t>о</w:t>
      </w:r>
      <w:r w:rsidRPr="009E519A">
        <w:rPr>
          <w:sz w:val="28"/>
          <w:szCs w:val="28"/>
        </w:rPr>
        <w:t>мендуемые предметы.</w:t>
      </w:r>
    </w:p>
    <w:p w:rsidR="009E519A" w:rsidRPr="009E519A" w:rsidRDefault="009E519A" w:rsidP="009E519A">
      <w:pPr>
        <w:numPr>
          <w:ilvl w:val="0"/>
          <w:numId w:val="12"/>
        </w:numPr>
        <w:tabs>
          <w:tab w:val="left" w:pos="284"/>
        </w:tabs>
        <w:ind w:left="0" w:firstLine="357"/>
        <w:rPr>
          <w:sz w:val="28"/>
          <w:szCs w:val="28"/>
        </w:rPr>
      </w:pPr>
      <w:r w:rsidRPr="009E519A">
        <w:rPr>
          <w:sz w:val="28"/>
          <w:szCs w:val="28"/>
        </w:rPr>
        <w:t>В целях выполнения учебного плана необходимо предусмотреть часы пр</w:t>
      </w:r>
      <w:r w:rsidRPr="009E519A">
        <w:rPr>
          <w:sz w:val="28"/>
          <w:szCs w:val="28"/>
        </w:rPr>
        <w:t>е</w:t>
      </w:r>
      <w:r w:rsidRPr="009E519A">
        <w:rPr>
          <w:sz w:val="28"/>
          <w:szCs w:val="28"/>
        </w:rPr>
        <w:t>подавательской работы по предметам по выбору, а также часы работы концер</w:t>
      </w:r>
      <w:r w:rsidRPr="009E519A">
        <w:rPr>
          <w:sz w:val="28"/>
          <w:szCs w:val="28"/>
        </w:rPr>
        <w:t>т</w:t>
      </w:r>
      <w:r w:rsidRPr="009E519A">
        <w:rPr>
          <w:sz w:val="28"/>
          <w:szCs w:val="28"/>
        </w:rPr>
        <w:t>мейстера:</w:t>
      </w:r>
    </w:p>
    <w:p w:rsidR="009E519A" w:rsidRPr="009E519A" w:rsidRDefault="009E519A" w:rsidP="009E519A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E519A">
        <w:rPr>
          <w:sz w:val="28"/>
          <w:szCs w:val="28"/>
        </w:rPr>
        <w:t>из расчета 100 % общего количества часов, отводимых на групповые и и</w:t>
      </w:r>
      <w:r w:rsidRPr="009E519A">
        <w:rPr>
          <w:sz w:val="28"/>
          <w:szCs w:val="28"/>
        </w:rPr>
        <w:t>н</w:t>
      </w:r>
      <w:r w:rsidRPr="009E519A">
        <w:rPr>
          <w:sz w:val="28"/>
          <w:szCs w:val="28"/>
        </w:rPr>
        <w:t xml:space="preserve">дивидуальные занятия по сценическому движению, сценической практике, </w:t>
      </w:r>
    </w:p>
    <w:p w:rsidR="009E519A" w:rsidRPr="009E519A" w:rsidRDefault="009E519A" w:rsidP="009E519A">
      <w:pPr>
        <w:numPr>
          <w:ilvl w:val="0"/>
          <w:numId w:val="9"/>
        </w:numPr>
        <w:ind w:left="0" w:firstLine="357"/>
        <w:jc w:val="both"/>
        <w:rPr>
          <w:sz w:val="28"/>
          <w:szCs w:val="28"/>
        </w:rPr>
      </w:pPr>
      <w:r w:rsidRPr="009E519A">
        <w:rPr>
          <w:sz w:val="28"/>
          <w:szCs w:val="28"/>
        </w:rPr>
        <w:t>для проведения занятий по предметам по выбору (сольное пение, ритмика и танец) из расчета 50 % общего количества часов</w:t>
      </w:r>
    </w:p>
    <w:p w:rsidR="009E519A" w:rsidRPr="00105972" w:rsidRDefault="009E519A" w:rsidP="009E519A">
      <w:pPr>
        <w:contextualSpacing/>
        <w:rPr>
          <w:b/>
        </w:rPr>
      </w:pPr>
    </w:p>
    <w:p w:rsidR="00DE146A" w:rsidRPr="007F13B9" w:rsidRDefault="00DE146A" w:rsidP="007F13B9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7F13B9">
        <w:rPr>
          <w:rFonts w:eastAsia="Times New Roman"/>
          <w:b/>
          <w:sz w:val="28"/>
          <w:szCs w:val="28"/>
        </w:rPr>
        <w:t>4. Виды аттестации, система и критерии оценок при ее проведении</w:t>
      </w:r>
    </w:p>
    <w:p w:rsidR="00DE146A" w:rsidRDefault="007F13B9" w:rsidP="00DE146A">
      <w:pPr>
        <w:ind w:firstLine="709"/>
        <w:jc w:val="center"/>
        <w:rPr>
          <w:rFonts w:eastAsia="Times New Roman"/>
          <w:b/>
          <w:sz w:val="28"/>
          <w:szCs w:val="28"/>
        </w:rPr>
      </w:pPr>
      <w:proofErr w:type="gramStart"/>
      <w:r w:rsidRPr="006A01BE">
        <w:rPr>
          <w:b/>
          <w:sz w:val="28"/>
          <w:szCs w:val="28"/>
        </w:rPr>
        <w:t>ДОП</w:t>
      </w:r>
      <w:proofErr w:type="gramEnd"/>
      <w:r w:rsidRPr="006A01BE">
        <w:rPr>
          <w:b/>
          <w:sz w:val="28"/>
          <w:szCs w:val="28"/>
        </w:rPr>
        <w:t xml:space="preserve"> «</w:t>
      </w:r>
      <w:r w:rsidR="005F5670">
        <w:rPr>
          <w:rFonts w:eastAsia="Times New Roman"/>
          <w:b/>
          <w:sz w:val="28"/>
          <w:szCs w:val="28"/>
        </w:rPr>
        <w:t>Театральное  искусство»</w:t>
      </w:r>
    </w:p>
    <w:p w:rsidR="007F13B9" w:rsidRPr="006E6666" w:rsidRDefault="007F13B9" w:rsidP="00DE146A">
      <w:pPr>
        <w:ind w:firstLine="709"/>
        <w:jc w:val="center"/>
        <w:rPr>
          <w:b/>
          <w:bCs/>
          <w:sz w:val="28"/>
          <w:szCs w:val="28"/>
        </w:rPr>
      </w:pP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Оценка качества реализации </w:t>
      </w:r>
      <w:proofErr w:type="gramStart"/>
      <w:r>
        <w:rPr>
          <w:sz w:val="28"/>
          <w:szCs w:val="28"/>
        </w:rPr>
        <w:t>ДОП</w:t>
      </w:r>
      <w:proofErr w:type="gramEnd"/>
      <w:r w:rsidRPr="006E6666">
        <w:rPr>
          <w:sz w:val="28"/>
          <w:szCs w:val="28"/>
        </w:rPr>
        <w:t xml:space="preserve"> включает в себя текущий контроль усп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ваемости, промежуточную и итоговую аттестацию обучающихся.</w:t>
      </w:r>
    </w:p>
    <w:p w:rsidR="00466A77" w:rsidRPr="00352902" w:rsidRDefault="00466A77" w:rsidP="00466A7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</w:t>
      </w:r>
      <w:r w:rsidRPr="00352902">
        <w:rPr>
          <w:sz w:val="28"/>
          <w:szCs w:val="28"/>
        </w:rPr>
        <w:t>в</w:t>
      </w:r>
      <w:r w:rsidRPr="00352902">
        <w:rPr>
          <w:sz w:val="28"/>
          <w:szCs w:val="28"/>
        </w:rPr>
        <w:t xml:space="preserve">лен на поддержание учебной дисциплины, ответственную организацию домашних занятий. </w:t>
      </w: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>Текущий ко</w:t>
      </w:r>
      <w:r w:rsidRPr="00352902">
        <w:rPr>
          <w:sz w:val="28"/>
          <w:szCs w:val="28"/>
        </w:rPr>
        <w:t>н</w:t>
      </w:r>
      <w:r w:rsidRPr="00352902">
        <w:rPr>
          <w:sz w:val="28"/>
          <w:szCs w:val="28"/>
        </w:rPr>
        <w:t>троль может осуществляться в форме проверки домашнего задания, оценки кач</w:t>
      </w:r>
      <w:r w:rsidRPr="00352902">
        <w:rPr>
          <w:sz w:val="28"/>
          <w:szCs w:val="28"/>
        </w:rPr>
        <w:t>е</w:t>
      </w:r>
      <w:r w:rsidRPr="00352902">
        <w:rPr>
          <w:sz w:val="28"/>
          <w:szCs w:val="28"/>
        </w:rPr>
        <w:t>ства усвоения пройденного материала, активности при изучении нового матери</w:t>
      </w:r>
      <w:r w:rsidRPr="00352902">
        <w:rPr>
          <w:sz w:val="28"/>
          <w:szCs w:val="28"/>
        </w:rPr>
        <w:t>а</w:t>
      </w:r>
      <w:r w:rsidRPr="00352902">
        <w:rPr>
          <w:sz w:val="28"/>
          <w:szCs w:val="28"/>
        </w:rPr>
        <w:lastRenderedPageBreak/>
        <w:t>ла, учебной работы на уроке</w:t>
      </w:r>
      <w:r>
        <w:rPr>
          <w:sz w:val="28"/>
          <w:szCs w:val="28"/>
        </w:rPr>
        <w:t>,</w:t>
      </w:r>
      <w:r w:rsidRPr="00153C4F">
        <w:rPr>
          <w:sz w:val="28"/>
          <w:szCs w:val="28"/>
        </w:rPr>
        <w:t xml:space="preserve"> </w:t>
      </w:r>
      <w:r w:rsidRPr="00352902">
        <w:rPr>
          <w:sz w:val="28"/>
          <w:szCs w:val="28"/>
        </w:rPr>
        <w:t>качеств</w:t>
      </w:r>
      <w:r>
        <w:rPr>
          <w:sz w:val="28"/>
          <w:szCs w:val="28"/>
        </w:rPr>
        <w:t>а</w:t>
      </w:r>
      <w:r w:rsidRPr="00352902">
        <w:rPr>
          <w:sz w:val="28"/>
          <w:szCs w:val="28"/>
        </w:rPr>
        <w:t xml:space="preserve"> выполнения предложенных заданий, ин</w:t>
      </w:r>
      <w:r w:rsidRPr="00352902">
        <w:rPr>
          <w:sz w:val="28"/>
          <w:szCs w:val="28"/>
        </w:rPr>
        <w:t>и</w:t>
      </w:r>
      <w:r w:rsidRPr="00352902">
        <w:rPr>
          <w:sz w:val="28"/>
          <w:szCs w:val="28"/>
        </w:rPr>
        <w:t>циативност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 xml:space="preserve"> и самостоятельност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, темп</w:t>
      </w:r>
      <w:r>
        <w:rPr>
          <w:sz w:val="28"/>
          <w:szCs w:val="28"/>
        </w:rPr>
        <w:t>ов</w:t>
      </w:r>
      <w:r w:rsidRPr="00352902">
        <w:rPr>
          <w:sz w:val="28"/>
          <w:szCs w:val="28"/>
        </w:rPr>
        <w:t xml:space="preserve"> продвижения ученика.</w:t>
      </w:r>
    </w:p>
    <w:p w:rsidR="00466A77" w:rsidRPr="00352902" w:rsidRDefault="00466A77" w:rsidP="00466A77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>
        <w:rPr>
          <w:color w:val="000000"/>
          <w:spacing w:val="-2"/>
          <w:sz w:val="28"/>
          <w:szCs w:val="28"/>
        </w:rPr>
        <w:t xml:space="preserve">, </w:t>
      </w:r>
      <w:r w:rsidRPr="00F30845">
        <w:rPr>
          <w:sz w:val="28"/>
          <w:szCs w:val="28"/>
        </w:rPr>
        <w:t>контрольные работы, устные опросы, письменные работы, тестирование, акад</w:t>
      </w:r>
      <w:r w:rsidRPr="00F30845">
        <w:rPr>
          <w:sz w:val="28"/>
          <w:szCs w:val="28"/>
        </w:rPr>
        <w:t>е</w:t>
      </w:r>
      <w:r w:rsidRPr="00F30845">
        <w:rPr>
          <w:sz w:val="28"/>
          <w:szCs w:val="28"/>
        </w:rPr>
        <w:t>мические концерты, прослушивания, технические зачеты.</w:t>
      </w:r>
    </w:p>
    <w:p w:rsidR="00466A77" w:rsidRPr="00352902" w:rsidRDefault="00466A77" w:rsidP="00466A77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</w:t>
      </w:r>
      <w:r w:rsidRPr="00352902">
        <w:rPr>
          <w:sz w:val="28"/>
          <w:szCs w:val="28"/>
        </w:rPr>
        <w:t>т</w:t>
      </w:r>
      <w:r w:rsidRPr="00352902">
        <w:rPr>
          <w:sz w:val="28"/>
          <w:szCs w:val="28"/>
        </w:rPr>
        <w:t xml:space="preserve">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>в конце каждой учебной четверти. На основании результатов текущего поурочного ко</w:t>
      </w:r>
      <w:r w:rsidRPr="00352902">
        <w:rPr>
          <w:sz w:val="28"/>
          <w:szCs w:val="28"/>
        </w:rPr>
        <w:t>н</w:t>
      </w:r>
      <w:r w:rsidRPr="00352902">
        <w:rPr>
          <w:sz w:val="28"/>
          <w:szCs w:val="28"/>
        </w:rPr>
        <w:t xml:space="preserve">троля и контрольного урока выводятся четвертные оценки. </w:t>
      </w:r>
    </w:p>
    <w:p w:rsidR="00466A77" w:rsidRPr="00352902" w:rsidRDefault="00466A77" w:rsidP="00466A77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</w:t>
      </w:r>
      <w:r w:rsidRPr="00352902">
        <w:rPr>
          <w:sz w:val="28"/>
          <w:szCs w:val="28"/>
        </w:rPr>
        <w:t>а</w:t>
      </w:r>
      <w:r w:rsidRPr="00352902">
        <w:rPr>
          <w:sz w:val="28"/>
          <w:szCs w:val="28"/>
        </w:rPr>
        <w:t>ния, можно показать на открытом уроке в любое время учебного года.</w:t>
      </w:r>
    </w:p>
    <w:p w:rsidR="00466A77" w:rsidRPr="00352902" w:rsidRDefault="00466A77" w:rsidP="00466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</w:t>
      </w:r>
      <w:r w:rsidRPr="00352902">
        <w:rPr>
          <w:sz w:val="28"/>
          <w:szCs w:val="28"/>
        </w:rPr>
        <w:t>у</w:t>
      </w:r>
      <w:r w:rsidRPr="00352902">
        <w:rPr>
          <w:sz w:val="28"/>
          <w:szCs w:val="28"/>
        </w:rPr>
        <w:t>чения учащегося за учебный год в целом в разрезе изученных предметов (дисц</w:t>
      </w:r>
      <w:r w:rsidRPr="00352902">
        <w:rPr>
          <w:sz w:val="28"/>
          <w:szCs w:val="28"/>
        </w:rPr>
        <w:t>и</w:t>
      </w:r>
      <w:r w:rsidRPr="00352902">
        <w:rPr>
          <w:sz w:val="28"/>
          <w:szCs w:val="28"/>
        </w:rPr>
        <w:t xml:space="preserve">плин). </w:t>
      </w:r>
      <w:r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учебный предмет. </w:t>
      </w:r>
      <w:r w:rsidRPr="00C018EE">
        <w:rPr>
          <w:sz w:val="28"/>
          <w:szCs w:val="28"/>
        </w:rPr>
        <w:t>В соответствии с предметными програ</w:t>
      </w:r>
      <w:r w:rsidRPr="00C018EE">
        <w:rPr>
          <w:sz w:val="28"/>
          <w:szCs w:val="28"/>
        </w:rPr>
        <w:t>м</w:t>
      </w:r>
      <w:r w:rsidRPr="00C018EE">
        <w:rPr>
          <w:sz w:val="28"/>
          <w:szCs w:val="28"/>
        </w:rPr>
        <w:t>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</w:t>
      </w:r>
      <w:r w:rsidRPr="00352902">
        <w:rPr>
          <w:sz w:val="28"/>
          <w:szCs w:val="28"/>
        </w:rPr>
        <w:t>о</w:t>
      </w:r>
      <w:r w:rsidRPr="00352902">
        <w:rPr>
          <w:sz w:val="28"/>
          <w:szCs w:val="28"/>
        </w:rPr>
        <w:t xml:space="preserve">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>других 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мероприятий. </w:t>
      </w:r>
      <w:r w:rsidRPr="00352902">
        <w:rPr>
          <w:sz w:val="28"/>
          <w:szCs w:val="28"/>
        </w:rPr>
        <w:t>Контрольные уроки и зачеты в рамках промежуточной атт</w:t>
      </w:r>
      <w:r w:rsidRPr="00352902">
        <w:rPr>
          <w:sz w:val="28"/>
          <w:szCs w:val="28"/>
        </w:rPr>
        <w:t>е</w:t>
      </w:r>
      <w:r w:rsidRPr="00352902">
        <w:rPr>
          <w:sz w:val="28"/>
          <w:szCs w:val="28"/>
        </w:rPr>
        <w:t xml:space="preserve">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466A77" w:rsidRPr="00F6282F" w:rsidRDefault="00466A77" w:rsidP="00466A77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>или пр</w:t>
      </w:r>
      <w:r w:rsidRPr="00352902">
        <w:rPr>
          <w:sz w:val="28"/>
          <w:szCs w:val="28"/>
        </w:rPr>
        <w:t>о</w:t>
      </w:r>
      <w:r w:rsidRPr="00352902">
        <w:rPr>
          <w:sz w:val="28"/>
          <w:szCs w:val="28"/>
        </w:rPr>
        <w:t xml:space="preserve">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лученные оценки суммируются, и выводится средний балл.  </w:t>
      </w:r>
      <w:r w:rsidRPr="00C83679">
        <w:rPr>
          <w:sz w:val="28"/>
          <w:szCs w:val="28"/>
        </w:rPr>
        <w:t>Результаты промеж</w:t>
      </w:r>
      <w:r w:rsidRPr="00C83679">
        <w:rPr>
          <w:sz w:val="28"/>
          <w:szCs w:val="28"/>
        </w:rPr>
        <w:t>у</w:t>
      </w:r>
      <w:r w:rsidRPr="00C83679">
        <w:rPr>
          <w:sz w:val="28"/>
          <w:szCs w:val="28"/>
        </w:rPr>
        <w:t xml:space="preserve">точной аттестации учащихся вносятся в </w:t>
      </w:r>
      <w:r w:rsidRPr="00C17769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</w:t>
      </w:r>
      <w:r w:rsidRPr="00F6282F">
        <w:rPr>
          <w:sz w:val="28"/>
          <w:szCs w:val="28"/>
        </w:rPr>
        <w:t>у</w:t>
      </w:r>
      <w:r w:rsidRPr="00F6282F">
        <w:rPr>
          <w:sz w:val="28"/>
          <w:szCs w:val="28"/>
        </w:rPr>
        <w:t>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466A77" w:rsidRDefault="00466A77" w:rsidP="00466A77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t>Все учащиеся с 1 по выпускной класс переводятся в следующий класс на основании текущего контроля успеваемости и результатов  промежуточной атт</w:t>
      </w:r>
      <w:r w:rsidRPr="00981E9B">
        <w:rPr>
          <w:sz w:val="28"/>
          <w:szCs w:val="28"/>
        </w:rPr>
        <w:t>е</w:t>
      </w:r>
      <w:r w:rsidRPr="00981E9B">
        <w:rPr>
          <w:sz w:val="28"/>
          <w:szCs w:val="28"/>
        </w:rPr>
        <w:t>стации. Учащиеся выпускного класса проходят итоговую аттестацию.</w:t>
      </w:r>
    </w:p>
    <w:p w:rsidR="00466A77" w:rsidRPr="00352902" w:rsidRDefault="00466A77" w:rsidP="00466A77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</w:t>
      </w:r>
      <w:r w:rsidRPr="00352902">
        <w:rPr>
          <w:sz w:val="28"/>
          <w:szCs w:val="28"/>
        </w:rPr>
        <w:t>е</w:t>
      </w:r>
      <w:r w:rsidRPr="00352902">
        <w:rPr>
          <w:sz w:val="28"/>
          <w:szCs w:val="28"/>
        </w:rPr>
        <w:t xml:space="preserve">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>едметными  программами дисциплин, обозначенных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>
        <w:rPr>
          <w:sz w:val="28"/>
          <w:szCs w:val="28"/>
        </w:rPr>
        <w:t>Театральное  искусство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66A77" w:rsidRPr="00F30845" w:rsidRDefault="00466A77" w:rsidP="00466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A77">
        <w:rPr>
          <w:b/>
          <w:sz w:val="28"/>
          <w:szCs w:val="28"/>
        </w:rPr>
        <w:t>Итоговая аттестация</w:t>
      </w:r>
      <w:r w:rsidRPr="00F30845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«Театральное  искусство»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по предметам</w:t>
      </w:r>
      <w:r w:rsidRPr="00F30845">
        <w:rPr>
          <w:sz w:val="28"/>
          <w:szCs w:val="28"/>
        </w:rPr>
        <w:t>:</w:t>
      </w: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1) Исполнение роли в сценической постановке</w:t>
      </w:r>
      <w:r w:rsidR="007F13B9">
        <w:rPr>
          <w:sz w:val="28"/>
          <w:szCs w:val="28"/>
        </w:rPr>
        <w:t xml:space="preserve"> (актерское  мастерство)</w:t>
      </w:r>
      <w:r w:rsidRPr="006E6666">
        <w:rPr>
          <w:sz w:val="28"/>
          <w:szCs w:val="28"/>
        </w:rPr>
        <w:t>;</w:t>
      </w: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2) </w:t>
      </w:r>
      <w:r w:rsidR="007F13B9">
        <w:rPr>
          <w:sz w:val="28"/>
          <w:szCs w:val="28"/>
        </w:rPr>
        <w:t>Сценическая  речь</w:t>
      </w:r>
      <w:r w:rsidRPr="006E6666">
        <w:rPr>
          <w:sz w:val="28"/>
          <w:szCs w:val="28"/>
        </w:rPr>
        <w:t>.</w:t>
      </w:r>
    </w:p>
    <w:p w:rsidR="00466A77" w:rsidRPr="00981E9B" w:rsidRDefault="00466A77" w:rsidP="00466A77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</w:p>
    <w:p w:rsidR="005C564E" w:rsidRPr="00F30845" w:rsidRDefault="00466A77" w:rsidP="005C564E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lastRenderedPageBreak/>
        <w:t>Итоговая аттестация может проводиться в форме</w:t>
      </w:r>
      <w:r w:rsidRPr="00352902">
        <w:rPr>
          <w:sz w:val="28"/>
          <w:szCs w:val="28"/>
        </w:rPr>
        <w:t xml:space="preserve"> выпускных </w:t>
      </w:r>
      <w:r>
        <w:rPr>
          <w:sz w:val="28"/>
          <w:szCs w:val="28"/>
        </w:rPr>
        <w:t xml:space="preserve">экзаменов, итоговых спектаклей, </w:t>
      </w:r>
      <w:r w:rsidRPr="00352902">
        <w:rPr>
          <w:sz w:val="28"/>
          <w:szCs w:val="28"/>
        </w:rPr>
        <w:t xml:space="preserve"> творческих мероприятий, на которых учащиеся должны </w:t>
      </w:r>
      <w:r w:rsidRPr="00F30845">
        <w:rPr>
          <w:sz w:val="28"/>
          <w:szCs w:val="28"/>
        </w:rPr>
        <w:t>продемонстрировать знания, умения и навыки в соответствии с программными требованиями</w:t>
      </w:r>
      <w:r w:rsidR="005C564E">
        <w:rPr>
          <w:sz w:val="28"/>
          <w:szCs w:val="28"/>
        </w:rPr>
        <w:t>.</w:t>
      </w:r>
    </w:p>
    <w:p w:rsidR="00466A77" w:rsidRDefault="00466A77" w:rsidP="00466A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  <w:r>
        <w:rPr>
          <w:sz w:val="28"/>
          <w:szCs w:val="28"/>
        </w:rPr>
        <w:t xml:space="preserve"> Фонды оценочных средств по предметам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 цикла включают  требования к  промежуточной  и  итоговой 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 типовые задания и тесты  по  историко-теоретическим предметам</w:t>
      </w:r>
      <w:proofErr w:type="gramStart"/>
      <w:r>
        <w:rPr>
          <w:sz w:val="28"/>
          <w:szCs w:val="28"/>
        </w:rPr>
        <w:t>..</w:t>
      </w:r>
      <w:proofErr w:type="gramEnd"/>
    </w:p>
    <w:p w:rsidR="00466A77" w:rsidRDefault="00466A77" w:rsidP="00466A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6A77" w:rsidRPr="00462C88" w:rsidRDefault="00466A77" w:rsidP="00466A77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466A77" w:rsidRPr="00462C88" w:rsidRDefault="00466A77" w:rsidP="00466A77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аттестованные по каким-либо предметам, могут пройти п</w:t>
      </w:r>
      <w:r w:rsidRPr="00462C88">
        <w:rPr>
          <w:sz w:val="28"/>
          <w:szCs w:val="28"/>
        </w:rPr>
        <w:t>о</w:t>
      </w:r>
      <w:r w:rsidRPr="00462C88">
        <w:rPr>
          <w:sz w:val="28"/>
          <w:szCs w:val="28"/>
        </w:rPr>
        <w:t xml:space="preserve">вторную аттестацию. </w:t>
      </w:r>
    </w:p>
    <w:p w:rsidR="00466A77" w:rsidRPr="00462C88" w:rsidRDefault="00466A77" w:rsidP="00466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466A77" w:rsidRPr="00462C88" w:rsidRDefault="00466A77" w:rsidP="00466A77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 xml:space="preserve">Итоговая оценка по предмету заносится в документ об окончании МБУДО ДШИ № </w:t>
      </w:r>
      <w:r w:rsidR="005C564E">
        <w:rPr>
          <w:rFonts w:eastAsia="Helvetica"/>
          <w:sz w:val="28"/>
          <w:szCs w:val="28"/>
        </w:rPr>
        <w:t>7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>Обучающимся, освоившим образовател</w:t>
      </w:r>
      <w:r w:rsidRPr="00462C88">
        <w:rPr>
          <w:sz w:val="28"/>
          <w:szCs w:val="28"/>
        </w:rPr>
        <w:t>ь</w:t>
      </w:r>
      <w:r w:rsidRPr="00462C88">
        <w:rPr>
          <w:sz w:val="28"/>
          <w:szCs w:val="28"/>
        </w:rPr>
        <w:t xml:space="preserve">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Pr="00A2794A">
        <w:rPr>
          <w:sz w:val="28"/>
          <w:szCs w:val="28"/>
        </w:rPr>
        <w:t xml:space="preserve">документ   об окончании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466A77" w:rsidRDefault="00466A77" w:rsidP="00466A77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</w:t>
      </w:r>
      <w:r w:rsidRPr="00462C88">
        <w:rPr>
          <w:sz w:val="28"/>
          <w:szCs w:val="28"/>
        </w:rPr>
        <w:t>а</w:t>
      </w:r>
      <w:r w:rsidRPr="00462C88">
        <w:rPr>
          <w:sz w:val="28"/>
          <w:szCs w:val="28"/>
        </w:rPr>
        <w:t>рактеристики учащегося по результатам</w:t>
      </w: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iCs/>
          <w:sz w:val="28"/>
          <w:szCs w:val="28"/>
        </w:rPr>
        <w:t>По итогам выпускных экзаменов выставляются</w:t>
      </w:r>
      <w:r w:rsidRPr="006E6666">
        <w:rPr>
          <w:sz w:val="28"/>
          <w:szCs w:val="28"/>
        </w:rPr>
        <w:t xml:space="preserve"> оценки «отлично», «хор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>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DE146A" w:rsidRPr="006E6666" w:rsidRDefault="00DE146A" w:rsidP="00DE14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При прохождении итоговой аттестации выпускник должен продемонстр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ровать знания, умения и навыки</w:t>
      </w:r>
      <w:r w:rsidR="007F13B9">
        <w:rPr>
          <w:sz w:val="28"/>
          <w:szCs w:val="28"/>
        </w:rPr>
        <w:t xml:space="preserve">  </w:t>
      </w:r>
      <w:r w:rsidRPr="006E6666">
        <w:rPr>
          <w:sz w:val="28"/>
          <w:szCs w:val="28"/>
        </w:rPr>
        <w:t>в соответствии с программными требованиями, в том числе: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знание профессиональной терминологии;  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знание  истории возникновения театральных жанров, 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основных периодов развития театрального искусства;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знание основ безопасной работы на сцене и в зале;</w:t>
      </w:r>
    </w:p>
    <w:p w:rsidR="00DE146A" w:rsidRPr="006E6666" w:rsidRDefault="00DE146A" w:rsidP="004F2432">
      <w:pPr>
        <w:numPr>
          <w:ilvl w:val="0"/>
          <w:numId w:val="6"/>
        </w:numPr>
        <w:tabs>
          <w:tab w:val="left" w:pos="284"/>
          <w:tab w:val="left" w:pos="840"/>
        </w:tabs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создавать художественный образ в сценической работе или в творч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ском номере;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умение пользоваться различным реквизитом;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владения приемами актерского мастерства для создания художестве</w:t>
      </w:r>
      <w:r w:rsidRPr="006E6666">
        <w:rPr>
          <w:sz w:val="28"/>
          <w:szCs w:val="28"/>
        </w:rPr>
        <w:t>н</w:t>
      </w:r>
      <w:r w:rsidRPr="006E6666">
        <w:rPr>
          <w:sz w:val="28"/>
          <w:szCs w:val="28"/>
        </w:rPr>
        <w:t>ного образа  в театральном (сольном или групповом) номере;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навыки репетиционной работы;</w:t>
      </w:r>
    </w:p>
    <w:p w:rsidR="00DE146A" w:rsidRPr="006E6666" w:rsidRDefault="00DE146A" w:rsidP="004F2432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наличие кругозора в области театрального искусства и других видов искусств.</w:t>
      </w:r>
    </w:p>
    <w:p w:rsidR="00DE146A" w:rsidRDefault="00DE146A" w:rsidP="00DE146A">
      <w:pPr>
        <w:ind w:firstLine="709"/>
        <w:jc w:val="both"/>
        <w:rPr>
          <w:rFonts w:eastAsia="Times New Roman"/>
          <w:sz w:val="28"/>
          <w:szCs w:val="28"/>
        </w:rPr>
      </w:pPr>
    </w:p>
    <w:p w:rsidR="007F13B9" w:rsidRPr="00FB4897" w:rsidRDefault="007F13B9" w:rsidP="007F13B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lastRenderedPageBreak/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«Театральное  искусство» </w:t>
      </w:r>
      <w:r w:rsidRPr="00FB4897">
        <w:rPr>
          <w:sz w:val="28"/>
          <w:szCs w:val="28"/>
        </w:rPr>
        <w:t>является приобрет</w:t>
      </w:r>
      <w:r w:rsidRPr="00FB4897">
        <w:rPr>
          <w:sz w:val="28"/>
          <w:szCs w:val="28"/>
        </w:rPr>
        <w:t>е</w:t>
      </w:r>
      <w:r w:rsidRPr="00FB4897">
        <w:rPr>
          <w:sz w:val="28"/>
          <w:szCs w:val="28"/>
        </w:rPr>
        <w:t>ние обучающимися следующих знаний, умений и навыков:</w:t>
      </w:r>
    </w:p>
    <w:p w:rsidR="007F13B9" w:rsidRPr="005A2877" w:rsidRDefault="007F13B9" w:rsidP="007F13B9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исполнительской подготовки: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знания основ техники безопасности при работе на сцене;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умения использовать выразительные средства для создания художестве</w:t>
      </w:r>
      <w:r w:rsidRPr="009D5D54">
        <w:rPr>
          <w:rFonts w:eastAsia="Times New Roman"/>
          <w:sz w:val="28"/>
          <w:szCs w:val="28"/>
          <w:lang w:eastAsia="ru-RU"/>
        </w:rPr>
        <w:t>н</w:t>
      </w:r>
      <w:r w:rsidRPr="009D5D54">
        <w:rPr>
          <w:rFonts w:eastAsia="Times New Roman"/>
          <w:sz w:val="28"/>
          <w:szCs w:val="28"/>
          <w:lang w:eastAsia="ru-RU"/>
        </w:rPr>
        <w:t>ного образа (пение, пластику, мимику и т.д.);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9D5D54">
        <w:rPr>
          <w:rFonts w:eastAsia="Times New Roman"/>
          <w:sz w:val="28"/>
          <w:szCs w:val="28"/>
          <w:lang w:eastAsia="ru-RU"/>
        </w:rPr>
        <w:t xml:space="preserve"> умения создавать художественный образ при исполнении  произведения;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навыков владения основами актерского мастерства;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навыков участия в репетиционной работе;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навыков публичных выступлений;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9D5D54">
        <w:rPr>
          <w:rFonts w:eastAsia="Times New Roman"/>
          <w:sz w:val="28"/>
          <w:szCs w:val="28"/>
          <w:lang w:eastAsia="ru-RU"/>
        </w:rPr>
        <w:t>навыков общения со зрителями в условиях  музыкально-театрального представления  и  концертно-сценической  программы.</w:t>
      </w:r>
    </w:p>
    <w:p w:rsidR="007F13B9" w:rsidRPr="009D5D54" w:rsidRDefault="007F13B9" w:rsidP="007F13B9">
      <w:pPr>
        <w:ind w:firstLine="709"/>
        <w:jc w:val="both"/>
        <w:rPr>
          <w:sz w:val="28"/>
          <w:szCs w:val="28"/>
          <w:u w:val="single"/>
        </w:rPr>
      </w:pPr>
      <w:r w:rsidRPr="009D5D54">
        <w:rPr>
          <w:sz w:val="28"/>
          <w:szCs w:val="28"/>
          <w:u w:val="single"/>
        </w:rPr>
        <w:t>в области теории и истории искусств: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D5D54">
        <w:rPr>
          <w:rFonts w:eastAsia="Times New Roman"/>
          <w:sz w:val="28"/>
          <w:szCs w:val="28"/>
          <w:lang w:eastAsia="ru-RU"/>
        </w:rPr>
        <w:t>- знаний основных средств выразительности, используемых в музыкальном искусстве;</w:t>
      </w:r>
    </w:p>
    <w:p w:rsidR="007F13B9" w:rsidRPr="009D5D54" w:rsidRDefault="007F13B9" w:rsidP="007F13B9">
      <w:pPr>
        <w:shd w:val="clear" w:color="auto" w:fill="FFFFFF"/>
        <w:ind w:firstLine="709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D5D54">
        <w:rPr>
          <w:rFonts w:eastAsia="Times New Roman"/>
          <w:sz w:val="28"/>
          <w:szCs w:val="28"/>
          <w:lang w:eastAsia="ru-RU"/>
        </w:rPr>
        <w:t>- знаний наиболее употребляемой терминологии.</w:t>
      </w:r>
    </w:p>
    <w:p w:rsidR="007F13B9" w:rsidRDefault="007F13B9" w:rsidP="007F13B9">
      <w:pPr>
        <w:pStyle w:val="13"/>
        <w:spacing w:after="0" w:line="240" w:lineRule="auto"/>
        <w:ind w:left="709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F13B9" w:rsidRPr="00F30845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30845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ами </w:t>
      </w:r>
      <w:r w:rsidRPr="00F30845">
        <w:rPr>
          <w:sz w:val="28"/>
          <w:szCs w:val="28"/>
        </w:rPr>
        <w:t xml:space="preserve">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«Театральное искусство»  </w:t>
      </w:r>
      <w:r w:rsidRPr="00E314E7">
        <w:rPr>
          <w:sz w:val="28"/>
          <w:szCs w:val="28"/>
        </w:rPr>
        <w:t>по</w:t>
      </w:r>
      <w:r>
        <w:rPr>
          <w:sz w:val="28"/>
          <w:szCs w:val="28"/>
        </w:rPr>
        <w:t xml:space="preserve">  профил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 учебным </w:t>
      </w:r>
      <w:r w:rsidRPr="00F30845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>
        <w:rPr>
          <w:sz w:val="28"/>
          <w:szCs w:val="28"/>
        </w:rPr>
        <w:t>:</w:t>
      </w:r>
    </w:p>
    <w:p w:rsidR="007F13B9" w:rsidRPr="007100A0" w:rsidRDefault="007F13B9" w:rsidP="007F13B9">
      <w:pPr>
        <w:ind w:firstLine="709"/>
        <w:jc w:val="both"/>
        <w:rPr>
          <w:b/>
          <w:i/>
          <w:sz w:val="28"/>
          <w:szCs w:val="28"/>
        </w:rPr>
      </w:pPr>
      <w:r w:rsidRPr="007100A0">
        <w:rPr>
          <w:b/>
          <w:i/>
          <w:sz w:val="28"/>
          <w:szCs w:val="28"/>
        </w:rPr>
        <w:t>Основы актерского мастерства: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знание основных жанров театрального искусства (трагедии, комедии, др</w:t>
      </w:r>
      <w:r w:rsidRPr="00EF2572">
        <w:rPr>
          <w:sz w:val="28"/>
          <w:szCs w:val="28"/>
        </w:rPr>
        <w:t>а</w:t>
      </w:r>
      <w:r w:rsidRPr="00EF2572">
        <w:rPr>
          <w:sz w:val="28"/>
          <w:szCs w:val="28"/>
        </w:rPr>
        <w:t xml:space="preserve">мы) и </w:t>
      </w:r>
      <w:r>
        <w:rPr>
          <w:sz w:val="28"/>
          <w:szCs w:val="28"/>
        </w:rPr>
        <w:t>наиболее употребляемой  терминологии;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знание основ техники безопасности при работе на сцене</w:t>
      </w:r>
      <w:r>
        <w:rPr>
          <w:sz w:val="28"/>
          <w:szCs w:val="28"/>
        </w:rPr>
        <w:t>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умение использовать основные элементы актерского мастерства, связа</w:t>
      </w:r>
      <w:r w:rsidRPr="00EF2572">
        <w:rPr>
          <w:sz w:val="28"/>
          <w:szCs w:val="28"/>
        </w:rPr>
        <w:t>н</w:t>
      </w:r>
      <w:r w:rsidRPr="00EF2572">
        <w:rPr>
          <w:sz w:val="28"/>
          <w:szCs w:val="28"/>
        </w:rPr>
        <w:t>ные с созданием художественного образа при исполнении роли в спектакле или в концертном номере</w:t>
      </w:r>
      <w:r>
        <w:rPr>
          <w:sz w:val="28"/>
          <w:szCs w:val="28"/>
        </w:rPr>
        <w:t>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умение работать над ролью под руководством преподавателя</w:t>
      </w:r>
      <w:r>
        <w:rPr>
          <w:sz w:val="28"/>
          <w:szCs w:val="28"/>
        </w:rPr>
        <w:t>;</w:t>
      </w:r>
    </w:p>
    <w:p w:rsidR="007F13B9" w:rsidRPr="00EF2572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 xml:space="preserve">навыки по использованию театрального реквизита; </w:t>
      </w:r>
    </w:p>
    <w:p w:rsidR="007F13B9" w:rsidRPr="007100A0" w:rsidRDefault="007F13B9" w:rsidP="007F13B9">
      <w:pPr>
        <w:ind w:firstLine="709"/>
        <w:jc w:val="both"/>
        <w:rPr>
          <w:sz w:val="28"/>
          <w:szCs w:val="28"/>
        </w:rPr>
      </w:pPr>
      <w:r w:rsidRPr="007100A0">
        <w:rPr>
          <w:sz w:val="28"/>
          <w:szCs w:val="28"/>
        </w:rPr>
        <w:t>- знание наиболее  употребляемой специальной терминологии;</w:t>
      </w:r>
    </w:p>
    <w:p w:rsidR="007F13B9" w:rsidRPr="007100A0" w:rsidRDefault="007F13B9" w:rsidP="007F13B9">
      <w:pPr>
        <w:ind w:firstLine="709"/>
        <w:jc w:val="both"/>
        <w:rPr>
          <w:sz w:val="28"/>
          <w:szCs w:val="28"/>
        </w:rPr>
      </w:pPr>
      <w:r w:rsidRPr="007100A0">
        <w:rPr>
          <w:sz w:val="28"/>
          <w:szCs w:val="28"/>
        </w:rPr>
        <w:t>- навыков публичных выступлений;</w:t>
      </w:r>
    </w:p>
    <w:p w:rsidR="007F13B9" w:rsidRPr="007100A0" w:rsidRDefault="007F13B9" w:rsidP="007F13B9">
      <w:pPr>
        <w:ind w:firstLine="709"/>
        <w:jc w:val="both"/>
        <w:rPr>
          <w:sz w:val="28"/>
          <w:szCs w:val="28"/>
        </w:rPr>
      </w:pPr>
      <w:r w:rsidRPr="007100A0">
        <w:rPr>
          <w:sz w:val="28"/>
          <w:szCs w:val="28"/>
        </w:rPr>
        <w:t xml:space="preserve">- наличие навыков </w:t>
      </w:r>
      <w:proofErr w:type="spellStart"/>
      <w:r w:rsidRPr="007100A0">
        <w:rPr>
          <w:sz w:val="28"/>
          <w:szCs w:val="28"/>
        </w:rPr>
        <w:t>репетиционно</w:t>
      </w:r>
      <w:proofErr w:type="spellEnd"/>
      <w:r w:rsidRPr="007100A0">
        <w:rPr>
          <w:sz w:val="28"/>
          <w:szCs w:val="28"/>
        </w:rPr>
        <w:t>-концертной работы</w:t>
      </w:r>
      <w:r>
        <w:rPr>
          <w:sz w:val="28"/>
          <w:szCs w:val="28"/>
        </w:rPr>
        <w:t>;</w:t>
      </w:r>
      <w:r w:rsidRPr="007100A0">
        <w:rPr>
          <w:sz w:val="28"/>
          <w:szCs w:val="28"/>
        </w:rPr>
        <w:t xml:space="preserve"> </w:t>
      </w:r>
    </w:p>
    <w:p w:rsidR="007F13B9" w:rsidRPr="00EF2572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 xml:space="preserve">первичные навыки по анализу собственного исполнительского опыта. </w:t>
      </w:r>
    </w:p>
    <w:p w:rsidR="007F13B9" w:rsidRPr="007100A0" w:rsidRDefault="007F13B9" w:rsidP="007F13B9">
      <w:pPr>
        <w:ind w:firstLine="709"/>
        <w:jc w:val="both"/>
        <w:rPr>
          <w:b/>
          <w:sz w:val="28"/>
          <w:szCs w:val="28"/>
        </w:rPr>
      </w:pPr>
      <w:r w:rsidRPr="007100A0">
        <w:rPr>
          <w:b/>
          <w:i/>
          <w:sz w:val="28"/>
          <w:szCs w:val="28"/>
        </w:rPr>
        <w:t>Основы  сценического  движения: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необходимые знания в области техники безопасности при исполнении пл</w:t>
      </w:r>
      <w:r w:rsidRPr="00EF2572">
        <w:rPr>
          <w:sz w:val="28"/>
          <w:szCs w:val="28"/>
        </w:rPr>
        <w:t>а</w:t>
      </w:r>
      <w:r w:rsidRPr="00EF2572">
        <w:rPr>
          <w:sz w:val="28"/>
          <w:szCs w:val="28"/>
        </w:rPr>
        <w:t>стических заданий на сцене</w:t>
      </w:r>
      <w:r>
        <w:rPr>
          <w:sz w:val="28"/>
          <w:szCs w:val="28"/>
        </w:rPr>
        <w:t>;</w:t>
      </w:r>
    </w:p>
    <w:p w:rsidR="007F13B9" w:rsidRPr="00EF2572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знание технических приемов сценического движения, в том числе с и</w:t>
      </w:r>
      <w:r w:rsidRPr="00EF2572">
        <w:rPr>
          <w:sz w:val="28"/>
          <w:szCs w:val="28"/>
        </w:rPr>
        <w:t>с</w:t>
      </w:r>
      <w:r w:rsidRPr="00EF2572">
        <w:rPr>
          <w:sz w:val="28"/>
          <w:szCs w:val="28"/>
        </w:rPr>
        <w:t xml:space="preserve">пользованием различных театральных аксессуаров (шляпы, трости, плаща и др.) для создания художественного образа; 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знание профессиональной терминологии</w:t>
      </w:r>
      <w:r>
        <w:rPr>
          <w:sz w:val="28"/>
          <w:szCs w:val="28"/>
        </w:rPr>
        <w:t>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72">
        <w:rPr>
          <w:sz w:val="28"/>
          <w:szCs w:val="28"/>
        </w:rPr>
        <w:t>умение использовать элементы пластической техники при создании худ</w:t>
      </w:r>
      <w:r w:rsidRPr="00EF2572">
        <w:rPr>
          <w:sz w:val="28"/>
          <w:szCs w:val="28"/>
        </w:rPr>
        <w:t>о</w:t>
      </w:r>
      <w:r w:rsidRPr="00EF2572">
        <w:rPr>
          <w:sz w:val="28"/>
          <w:szCs w:val="28"/>
        </w:rPr>
        <w:t>жественного образа</w:t>
      </w:r>
      <w:r>
        <w:rPr>
          <w:sz w:val="28"/>
          <w:szCs w:val="28"/>
        </w:rPr>
        <w:t>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2572">
        <w:rPr>
          <w:sz w:val="28"/>
          <w:szCs w:val="28"/>
        </w:rPr>
        <w:t>умение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</w:t>
      </w:r>
      <w:r>
        <w:rPr>
          <w:sz w:val="28"/>
          <w:szCs w:val="28"/>
        </w:rPr>
        <w:t>.</w:t>
      </w:r>
    </w:p>
    <w:p w:rsidR="007F13B9" w:rsidRPr="007100A0" w:rsidRDefault="007F13B9" w:rsidP="007F13B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Сценическая  практика</w:t>
      </w:r>
      <w:r w:rsidRPr="007100A0">
        <w:rPr>
          <w:b/>
          <w:i/>
          <w:sz w:val="28"/>
          <w:szCs w:val="28"/>
        </w:rPr>
        <w:t>: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72EE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4D72E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концертно-сценический номер или фрагмент теа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ральной роли под руководством преподавателя;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в творческом коллективе, вежливо, тактично и уваж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относиться к партнерам по сцене;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анализировать и исправлять допущенные ошибки;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навыки по применению полученных знаний и умений в практической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 на сцене </w:t>
      </w:r>
      <w:r w:rsidRPr="006E3B16">
        <w:rPr>
          <w:sz w:val="28"/>
          <w:szCs w:val="28"/>
        </w:rPr>
        <w:t>при исполнении концертного номера или роли в учебном спектакле.</w:t>
      </w:r>
    </w:p>
    <w:p w:rsidR="00466A77" w:rsidRPr="007100A0" w:rsidRDefault="00466A77" w:rsidP="00466A7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Беседы о театральном  искусстве</w:t>
      </w:r>
      <w:r w:rsidRPr="007100A0">
        <w:rPr>
          <w:b/>
          <w:i/>
          <w:sz w:val="28"/>
          <w:szCs w:val="28"/>
        </w:rPr>
        <w:t>:</w:t>
      </w:r>
    </w:p>
    <w:p w:rsidR="00466A77" w:rsidRDefault="00466A77" w:rsidP="00466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0A0">
        <w:rPr>
          <w:sz w:val="28"/>
          <w:szCs w:val="28"/>
        </w:rPr>
        <w:t xml:space="preserve">первичные знания о роли и значении </w:t>
      </w:r>
      <w:r>
        <w:rPr>
          <w:sz w:val="28"/>
          <w:szCs w:val="28"/>
        </w:rPr>
        <w:t xml:space="preserve"> </w:t>
      </w:r>
      <w:r w:rsidRPr="007100A0">
        <w:rPr>
          <w:sz w:val="28"/>
          <w:szCs w:val="28"/>
        </w:rPr>
        <w:t xml:space="preserve">искусства </w:t>
      </w:r>
      <w:r>
        <w:rPr>
          <w:sz w:val="28"/>
          <w:szCs w:val="28"/>
        </w:rPr>
        <w:t xml:space="preserve">театра  </w:t>
      </w:r>
      <w:r w:rsidRPr="007100A0">
        <w:rPr>
          <w:sz w:val="28"/>
          <w:szCs w:val="28"/>
        </w:rPr>
        <w:t>в жизни  человека</w:t>
      </w:r>
      <w:r>
        <w:rPr>
          <w:sz w:val="28"/>
          <w:szCs w:val="28"/>
        </w:rPr>
        <w:t>;</w:t>
      </w:r>
    </w:p>
    <w:p w:rsidR="00466A77" w:rsidRDefault="00466A77" w:rsidP="00466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  основных  этапов  развития и жанров  театрального искусства;</w:t>
      </w:r>
    </w:p>
    <w:p w:rsidR="00466A77" w:rsidRDefault="00466A77" w:rsidP="00466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00A0">
        <w:rPr>
          <w:sz w:val="28"/>
          <w:szCs w:val="28"/>
        </w:rPr>
        <w:t xml:space="preserve">знание в соответствии с программными требованиями </w:t>
      </w:r>
      <w:r>
        <w:rPr>
          <w:sz w:val="28"/>
          <w:szCs w:val="28"/>
        </w:rPr>
        <w:t xml:space="preserve">театральных </w:t>
      </w:r>
      <w:r w:rsidRPr="007100A0">
        <w:rPr>
          <w:sz w:val="28"/>
          <w:szCs w:val="28"/>
        </w:rPr>
        <w:t xml:space="preserve"> прои</w:t>
      </w:r>
      <w:r w:rsidRPr="007100A0">
        <w:rPr>
          <w:sz w:val="28"/>
          <w:szCs w:val="28"/>
        </w:rPr>
        <w:t>з</w:t>
      </w:r>
      <w:r w:rsidRPr="007100A0">
        <w:rPr>
          <w:sz w:val="28"/>
          <w:szCs w:val="28"/>
        </w:rPr>
        <w:t xml:space="preserve">ведений зарубежных и отечественных </w:t>
      </w:r>
      <w:r>
        <w:rPr>
          <w:sz w:val="28"/>
          <w:szCs w:val="28"/>
        </w:rPr>
        <w:t>авторов.</w:t>
      </w:r>
    </w:p>
    <w:p w:rsidR="007F13B9" w:rsidRDefault="007F13B9" w:rsidP="007F13B9">
      <w:pPr>
        <w:ind w:firstLine="709"/>
        <w:jc w:val="both"/>
        <w:rPr>
          <w:sz w:val="28"/>
          <w:szCs w:val="28"/>
        </w:rPr>
      </w:pPr>
    </w:p>
    <w:p w:rsidR="00DE146A" w:rsidRPr="006E6666" w:rsidRDefault="00DE146A" w:rsidP="00DE146A">
      <w:pPr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6E6666">
        <w:rPr>
          <w:rFonts w:eastAsia="Times New Roman"/>
          <w:sz w:val="28"/>
          <w:szCs w:val="28"/>
          <w:u w:val="single"/>
        </w:rPr>
        <w:t>Критерии оценки для различных форм аттестации:</w:t>
      </w:r>
    </w:p>
    <w:p w:rsidR="00DE146A" w:rsidRPr="006E6666" w:rsidRDefault="00DE146A" w:rsidP="00DE146A">
      <w:pPr>
        <w:ind w:firstLine="709"/>
        <w:jc w:val="both"/>
        <w:rPr>
          <w:rFonts w:eastAsia="Times New Roman"/>
          <w:sz w:val="28"/>
          <w:szCs w:val="28"/>
        </w:rPr>
      </w:pPr>
      <w:r w:rsidRPr="006E6666">
        <w:rPr>
          <w:rFonts w:eastAsia="Times New Roman"/>
          <w:b/>
          <w:sz w:val="28"/>
          <w:szCs w:val="28"/>
        </w:rPr>
        <w:t xml:space="preserve">Оценка «5» (отлично) </w:t>
      </w:r>
      <w:r w:rsidRPr="006E6666">
        <w:rPr>
          <w:rFonts w:eastAsia="Times New Roman"/>
          <w:sz w:val="28"/>
          <w:szCs w:val="28"/>
        </w:rPr>
        <w:t>выставляется при исчерпывающем выполнении п</w:t>
      </w:r>
      <w:r w:rsidRPr="006E6666">
        <w:rPr>
          <w:rFonts w:eastAsia="Times New Roman"/>
          <w:sz w:val="28"/>
          <w:szCs w:val="28"/>
        </w:rPr>
        <w:t>о</w:t>
      </w:r>
      <w:r w:rsidRPr="006E6666">
        <w:rPr>
          <w:rFonts w:eastAsia="Times New Roman"/>
          <w:sz w:val="28"/>
          <w:szCs w:val="28"/>
        </w:rPr>
        <w:t>ставленной задачи, в том случае, если задание исполнено ярко и выразительно, убедительно и законченно по форме. Проявлено индивидуальное отношение к м</w:t>
      </w:r>
      <w:r w:rsidRPr="006E6666">
        <w:rPr>
          <w:rFonts w:eastAsia="Times New Roman"/>
          <w:sz w:val="28"/>
          <w:szCs w:val="28"/>
        </w:rPr>
        <w:t>а</w:t>
      </w:r>
      <w:r w:rsidRPr="006E6666">
        <w:rPr>
          <w:rFonts w:eastAsia="Times New Roman"/>
          <w:sz w:val="28"/>
          <w:szCs w:val="28"/>
        </w:rPr>
        <w:t xml:space="preserve">териалу для достижения наиболее убедительного воплощения художественного замысла. Выявлено свободное владение материалом, </w:t>
      </w:r>
      <w:r w:rsidRPr="006E6666">
        <w:rPr>
          <w:sz w:val="28"/>
          <w:szCs w:val="28"/>
        </w:rPr>
        <w:t>объём знаний соответствует программным требованиям.</w:t>
      </w:r>
    </w:p>
    <w:p w:rsidR="00DE146A" w:rsidRPr="006E6666" w:rsidRDefault="00DE146A" w:rsidP="00DE146A">
      <w:pPr>
        <w:ind w:firstLine="709"/>
        <w:jc w:val="both"/>
        <w:rPr>
          <w:rFonts w:eastAsia="Times New Roman"/>
          <w:sz w:val="28"/>
          <w:szCs w:val="28"/>
        </w:rPr>
      </w:pPr>
      <w:r w:rsidRPr="006E6666">
        <w:rPr>
          <w:rFonts w:eastAsia="Times New Roman"/>
          <w:b/>
          <w:sz w:val="28"/>
          <w:szCs w:val="28"/>
        </w:rPr>
        <w:t>Оценка «4»</w:t>
      </w:r>
      <w:r w:rsidRPr="006E6666">
        <w:rPr>
          <w:rFonts w:eastAsia="Times New Roman"/>
          <w:sz w:val="28"/>
          <w:szCs w:val="28"/>
        </w:rPr>
        <w:t xml:space="preserve"> (хорошо) выставляется при достаточно полном выполнении п</w:t>
      </w:r>
      <w:r w:rsidRPr="006E6666">
        <w:rPr>
          <w:rFonts w:eastAsia="Times New Roman"/>
          <w:sz w:val="28"/>
          <w:szCs w:val="28"/>
        </w:rPr>
        <w:t>о</w:t>
      </w:r>
      <w:r w:rsidRPr="006E6666">
        <w:rPr>
          <w:rFonts w:eastAsia="Times New Roman"/>
          <w:sz w:val="28"/>
          <w:szCs w:val="28"/>
        </w:rPr>
        <w:t>ставленной задачи (в целом), за хорошее исполнение задания, том случае, когда учеником демонстрируется достаточное понимание материала, проявлено инд</w:t>
      </w:r>
      <w:r w:rsidRPr="006E6666">
        <w:rPr>
          <w:rFonts w:eastAsia="Times New Roman"/>
          <w:sz w:val="28"/>
          <w:szCs w:val="28"/>
        </w:rPr>
        <w:t>и</w:t>
      </w:r>
      <w:r w:rsidRPr="006E6666">
        <w:rPr>
          <w:rFonts w:eastAsia="Times New Roman"/>
          <w:sz w:val="28"/>
          <w:szCs w:val="28"/>
        </w:rPr>
        <w:t>видуальное отношение, однако допущены небольшие технические и стилистич</w:t>
      </w:r>
      <w:r w:rsidRPr="006E6666">
        <w:rPr>
          <w:rFonts w:eastAsia="Times New Roman"/>
          <w:sz w:val="28"/>
          <w:szCs w:val="28"/>
        </w:rPr>
        <w:t>е</w:t>
      </w:r>
      <w:r w:rsidRPr="006E6666">
        <w:rPr>
          <w:rFonts w:eastAsia="Times New Roman"/>
          <w:sz w:val="28"/>
          <w:szCs w:val="28"/>
        </w:rPr>
        <w:t>ские неточности. Допускаются небольшие погрешности, не разрушающие целос</w:t>
      </w:r>
      <w:r w:rsidRPr="006E6666">
        <w:rPr>
          <w:rFonts w:eastAsia="Times New Roman"/>
          <w:sz w:val="28"/>
          <w:szCs w:val="28"/>
        </w:rPr>
        <w:t>т</w:t>
      </w:r>
      <w:r w:rsidRPr="006E6666">
        <w:rPr>
          <w:rFonts w:eastAsia="Times New Roman"/>
          <w:sz w:val="28"/>
          <w:szCs w:val="28"/>
        </w:rPr>
        <w:t>ность выполненного задания. Учащийся в целом обнаружил понимание матери</w:t>
      </w:r>
      <w:r w:rsidRPr="006E6666">
        <w:rPr>
          <w:rFonts w:eastAsia="Times New Roman"/>
          <w:sz w:val="28"/>
          <w:szCs w:val="28"/>
        </w:rPr>
        <w:t>а</w:t>
      </w:r>
      <w:r w:rsidRPr="006E6666">
        <w:rPr>
          <w:rFonts w:eastAsia="Times New Roman"/>
          <w:sz w:val="28"/>
          <w:szCs w:val="28"/>
        </w:rPr>
        <w:t>ла.</w:t>
      </w:r>
    </w:p>
    <w:p w:rsidR="00DE146A" w:rsidRPr="006E6666" w:rsidRDefault="00DE146A" w:rsidP="00DE146A">
      <w:pPr>
        <w:ind w:firstLine="709"/>
        <w:jc w:val="both"/>
        <w:rPr>
          <w:rFonts w:eastAsia="Times New Roman"/>
          <w:sz w:val="28"/>
          <w:szCs w:val="28"/>
        </w:rPr>
      </w:pPr>
      <w:r w:rsidRPr="006E6666">
        <w:rPr>
          <w:rFonts w:eastAsia="Times New Roman"/>
          <w:b/>
          <w:sz w:val="28"/>
          <w:szCs w:val="28"/>
        </w:rPr>
        <w:t>Оценка «3»</w:t>
      </w:r>
      <w:r w:rsidRPr="006E6666">
        <w:rPr>
          <w:rFonts w:eastAsia="Times New Roman"/>
          <w:sz w:val="28"/>
          <w:szCs w:val="28"/>
        </w:rPr>
        <w:t xml:space="preserve"> (удовлетворительно) выставляется при демонстрировании д</w:t>
      </w:r>
      <w:r w:rsidRPr="006E6666">
        <w:rPr>
          <w:rFonts w:eastAsia="Times New Roman"/>
          <w:sz w:val="28"/>
          <w:szCs w:val="28"/>
        </w:rPr>
        <w:t>о</w:t>
      </w:r>
      <w:r w:rsidRPr="006E6666">
        <w:rPr>
          <w:rFonts w:eastAsia="Times New Roman"/>
          <w:sz w:val="28"/>
          <w:szCs w:val="28"/>
        </w:rPr>
        <w:t>статочного минимума в исполнении поставленной задачи, когда учащийся демо</w:t>
      </w:r>
      <w:r w:rsidRPr="006E6666">
        <w:rPr>
          <w:rFonts w:eastAsia="Times New Roman"/>
          <w:sz w:val="28"/>
          <w:szCs w:val="28"/>
        </w:rPr>
        <w:t>н</w:t>
      </w:r>
      <w:r w:rsidRPr="006E6666">
        <w:rPr>
          <w:rFonts w:eastAsia="Times New Roman"/>
          <w:sz w:val="28"/>
          <w:szCs w:val="28"/>
        </w:rPr>
        <w:t>стрирует ограниченность своих возможностей, неяркое, необразное исполнение элементов задания. Требования выполнены с большими неточностями и ошибк</w:t>
      </w:r>
      <w:r w:rsidRPr="006E6666">
        <w:rPr>
          <w:rFonts w:eastAsia="Times New Roman"/>
          <w:sz w:val="28"/>
          <w:szCs w:val="28"/>
        </w:rPr>
        <w:t>а</w:t>
      </w:r>
      <w:r w:rsidRPr="006E6666">
        <w:rPr>
          <w:rFonts w:eastAsia="Times New Roman"/>
          <w:sz w:val="28"/>
          <w:szCs w:val="28"/>
        </w:rPr>
        <w:t>ми, слабо проявляется осмысленное и индивидуальное отношение, учащийся п</w:t>
      </w:r>
      <w:r w:rsidRPr="006E6666">
        <w:rPr>
          <w:rFonts w:eastAsia="Times New Roman"/>
          <w:sz w:val="28"/>
          <w:szCs w:val="28"/>
        </w:rPr>
        <w:t>о</w:t>
      </w:r>
      <w:r w:rsidRPr="006E6666">
        <w:rPr>
          <w:rFonts w:eastAsia="Times New Roman"/>
          <w:sz w:val="28"/>
          <w:szCs w:val="28"/>
        </w:rPr>
        <w:t xml:space="preserve">казывает недостаточное владение техническими приемами. </w:t>
      </w:r>
      <w:r w:rsidRPr="006E6666">
        <w:rPr>
          <w:sz w:val="28"/>
          <w:szCs w:val="28"/>
        </w:rPr>
        <w:t>В</w:t>
      </w:r>
      <w:r w:rsidRPr="006E6666">
        <w:rPr>
          <w:rFonts w:eastAsia="Times New Roman"/>
          <w:sz w:val="28"/>
          <w:szCs w:val="28"/>
        </w:rPr>
        <w:t xml:space="preserve">ыявлен </w:t>
      </w:r>
      <w:r w:rsidRPr="006E6666">
        <w:rPr>
          <w:sz w:val="28"/>
          <w:szCs w:val="28"/>
        </w:rPr>
        <w:t>неполный объём знаний,</w:t>
      </w:r>
      <w:r w:rsidRPr="006E6666">
        <w:rPr>
          <w:rFonts w:eastAsia="Times New Roman"/>
          <w:sz w:val="28"/>
          <w:szCs w:val="28"/>
        </w:rPr>
        <w:t xml:space="preserve"> пробелы в усвоении отдельных тем. </w:t>
      </w:r>
    </w:p>
    <w:p w:rsidR="00DE146A" w:rsidRPr="006E6666" w:rsidRDefault="00DE146A" w:rsidP="00DE146A">
      <w:pPr>
        <w:pStyle w:val="Style5"/>
        <w:widowControl/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6E6666">
        <w:rPr>
          <w:b/>
          <w:sz w:val="28"/>
          <w:szCs w:val="28"/>
        </w:rPr>
        <w:t>Оценка «2»</w:t>
      </w:r>
      <w:r w:rsidRPr="006E6666">
        <w:rPr>
          <w:sz w:val="28"/>
          <w:szCs w:val="28"/>
        </w:rPr>
        <w:t xml:space="preserve"> (неудовлетворительно) выставляется при отсутствии выполн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ния минимального объема поставленной задачи. Выставляется за грубые технич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ские ошибки и плохое владение материалом. Выявлены значительные пробелы в усвоении темы.</w:t>
      </w:r>
    </w:p>
    <w:p w:rsidR="00DE146A" w:rsidRDefault="00DE146A" w:rsidP="00FA0DA6">
      <w:pPr>
        <w:tabs>
          <w:tab w:val="left" w:pos="1080"/>
        </w:tabs>
        <w:ind w:left="720" w:firstLine="709"/>
        <w:jc w:val="both"/>
        <w:rPr>
          <w:sz w:val="28"/>
          <w:szCs w:val="28"/>
        </w:rPr>
      </w:pPr>
    </w:p>
    <w:p w:rsidR="005C564E" w:rsidRDefault="005C564E" w:rsidP="005C56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методической </w:t>
      </w:r>
    </w:p>
    <w:p w:rsidR="005C564E" w:rsidRDefault="005C564E" w:rsidP="005C564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 культурно-просветительской деятельности ДШИ № 7</w:t>
      </w:r>
    </w:p>
    <w:p w:rsidR="005C564E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666">
        <w:rPr>
          <w:sz w:val="28"/>
          <w:szCs w:val="28"/>
        </w:rPr>
        <w:t>С целью обеспечения высокого качества образования, его доступности, о</w:t>
      </w:r>
      <w:r w:rsidRPr="006E6666">
        <w:rPr>
          <w:sz w:val="28"/>
          <w:szCs w:val="28"/>
        </w:rPr>
        <w:t>т</w:t>
      </w:r>
      <w:r w:rsidRPr="006E6666">
        <w:rPr>
          <w:sz w:val="28"/>
          <w:szCs w:val="28"/>
        </w:rPr>
        <w:t>крытости, привлекательности для обучающихся, их родителей (законных пре</w:t>
      </w:r>
      <w:r w:rsidRPr="006E6666">
        <w:rPr>
          <w:sz w:val="28"/>
          <w:szCs w:val="28"/>
        </w:rPr>
        <w:t>д</w:t>
      </w:r>
      <w:r w:rsidRPr="006E6666">
        <w:rPr>
          <w:sz w:val="28"/>
          <w:szCs w:val="28"/>
        </w:rPr>
        <w:t>ставителей) и всего общества, духовно-нравственного развития, эстетического воспитания и художественного становления личности ДШИ № 7 создает ко</w:t>
      </w:r>
      <w:r w:rsidRPr="006E6666">
        <w:rPr>
          <w:sz w:val="28"/>
          <w:szCs w:val="28"/>
        </w:rPr>
        <w:t>м</w:t>
      </w:r>
      <w:r w:rsidRPr="006E6666">
        <w:rPr>
          <w:sz w:val="28"/>
          <w:szCs w:val="28"/>
        </w:rPr>
        <w:t>фортную развивающую образовательную среду, обеспечивающую возможность:</w:t>
      </w:r>
      <w:proofErr w:type="gramEnd"/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выявления и развития одаренных детей в области театрального искусства;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 концертов, т</w:t>
      </w:r>
      <w:r w:rsidRPr="006E6666">
        <w:rPr>
          <w:sz w:val="28"/>
          <w:szCs w:val="28"/>
        </w:rPr>
        <w:t>е</w:t>
      </w:r>
      <w:r w:rsidRPr="006E6666">
        <w:rPr>
          <w:sz w:val="28"/>
          <w:szCs w:val="28"/>
        </w:rPr>
        <w:t>атрализованных представлений и др.);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организации посещений </w:t>
      </w:r>
      <w:proofErr w:type="gramStart"/>
      <w:r w:rsidRPr="006E6666">
        <w:rPr>
          <w:sz w:val="28"/>
          <w:szCs w:val="28"/>
        </w:rPr>
        <w:t>обучающимися</w:t>
      </w:r>
      <w:proofErr w:type="gramEnd"/>
      <w:r w:rsidRPr="006E6666">
        <w:rPr>
          <w:sz w:val="28"/>
          <w:szCs w:val="28"/>
        </w:rPr>
        <w:t xml:space="preserve"> учреждений культуры (театров, филармоний, выставочных залов, музеев, цирков  и др.);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</w:t>
      </w:r>
      <w:r w:rsidRPr="006E6666">
        <w:rPr>
          <w:sz w:val="28"/>
          <w:szCs w:val="28"/>
        </w:rPr>
        <w:t>у</w:t>
      </w:r>
      <w:r w:rsidRPr="006E6666">
        <w:rPr>
          <w:sz w:val="28"/>
          <w:szCs w:val="28"/>
        </w:rPr>
        <w:t xml:space="preserve">ры и искусства; 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эффективной самостоятельной работы обучающихся при поддержке педаг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>гических работников и родителей (законных представителей) обучающихся;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построения содержания программы «Театральное искусство» с учетом и</w:t>
      </w:r>
      <w:r w:rsidRPr="006E6666">
        <w:rPr>
          <w:sz w:val="28"/>
          <w:szCs w:val="28"/>
        </w:rPr>
        <w:t>н</w:t>
      </w:r>
      <w:r w:rsidRPr="006E6666">
        <w:rPr>
          <w:sz w:val="28"/>
          <w:szCs w:val="28"/>
        </w:rPr>
        <w:t>дивидуального развития детей;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эффективного управления ДШИ № 7.</w:t>
      </w:r>
    </w:p>
    <w:p w:rsidR="005C564E" w:rsidRPr="006E6666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6E6666">
        <w:rPr>
          <w:sz w:val="28"/>
          <w:szCs w:val="28"/>
        </w:rPr>
        <w:t>Комфортная</w:t>
      </w:r>
      <w:proofErr w:type="gramEnd"/>
      <w:r w:rsidRPr="006E6666">
        <w:rPr>
          <w:sz w:val="28"/>
          <w:szCs w:val="28"/>
        </w:rPr>
        <w:t xml:space="preserve"> развивающая соседа предполагает организацию </w:t>
      </w:r>
      <w:r w:rsidRPr="006E6666">
        <w:rPr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5C564E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  <w:u w:val="single"/>
        </w:rPr>
        <w:t>Творческая и культурно-просветительская деятельность</w:t>
      </w:r>
      <w:r w:rsidRPr="006E6666">
        <w:rPr>
          <w:i/>
          <w:sz w:val="28"/>
          <w:szCs w:val="28"/>
        </w:rPr>
        <w:t xml:space="preserve"> </w:t>
      </w:r>
      <w:r w:rsidRPr="006E6666">
        <w:rPr>
          <w:sz w:val="28"/>
          <w:szCs w:val="28"/>
        </w:rPr>
        <w:t>ДШИ № 7 напра</w:t>
      </w:r>
      <w:r w:rsidRPr="006E6666">
        <w:rPr>
          <w:sz w:val="28"/>
          <w:szCs w:val="28"/>
        </w:rPr>
        <w:t>в</w:t>
      </w:r>
      <w:r w:rsidRPr="006E6666">
        <w:rPr>
          <w:sz w:val="28"/>
          <w:szCs w:val="28"/>
        </w:rPr>
        <w:t>лена на развитие творческих способностей обучающихся, пропаганду среди ра</w:t>
      </w:r>
      <w:r w:rsidRPr="006E6666">
        <w:rPr>
          <w:sz w:val="28"/>
          <w:szCs w:val="28"/>
        </w:rPr>
        <w:t>з</w:t>
      </w:r>
      <w:r w:rsidRPr="006E6666">
        <w:rPr>
          <w:sz w:val="28"/>
          <w:szCs w:val="28"/>
        </w:rPr>
        <w:t>личных слоев населения лучших достижений отечественного и зарубежного теа</w:t>
      </w:r>
      <w:r w:rsidRPr="006E6666">
        <w:rPr>
          <w:sz w:val="28"/>
          <w:szCs w:val="28"/>
        </w:rPr>
        <w:t>т</w:t>
      </w:r>
      <w:r w:rsidRPr="006E6666">
        <w:rPr>
          <w:sz w:val="28"/>
          <w:szCs w:val="28"/>
        </w:rPr>
        <w:t>рального искусства, их приобщение к духовным ценностям, создание необход</w:t>
      </w:r>
      <w:r w:rsidRPr="006E6666">
        <w:rPr>
          <w:sz w:val="28"/>
          <w:szCs w:val="28"/>
        </w:rPr>
        <w:t>и</w:t>
      </w:r>
      <w:r w:rsidRPr="006E6666">
        <w:rPr>
          <w:sz w:val="28"/>
          <w:szCs w:val="28"/>
        </w:rPr>
        <w:t>мых условий для совместного труда, отдыха детей, родителей (законных предст</w:t>
      </w:r>
      <w:r w:rsidRPr="006E6666">
        <w:rPr>
          <w:sz w:val="28"/>
          <w:szCs w:val="28"/>
        </w:rPr>
        <w:t>а</w:t>
      </w:r>
      <w:r w:rsidRPr="006E6666">
        <w:rPr>
          <w:sz w:val="28"/>
          <w:szCs w:val="28"/>
        </w:rPr>
        <w:t>вителей).</w:t>
      </w:r>
      <w:r>
        <w:rPr>
          <w:sz w:val="28"/>
          <w:szCs w:val="28"/>
        </w:rPr>
        <w:t xml:space="preserve"> 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творческой и культурно-просветительской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на базе школы созданы творческие коллективы (ансамбли, хор, оркестр,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атр), которые ведут концертную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5C564E" w:rsidRDefault="005C564E" w:rsidP="005C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творческой, методической, культурно-просветительской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призвана создавать условий для формирования грамотной,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в общении с искусством молодежи, а также выявлять одаренных детей и готовить их к возможному продолжению образования в области искусства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них и высших учебных заведениях соответствующего профиля. 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предполагает организацию творческой деятельности путём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стия обучающихся: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-фестивальных мероприятиях различного уровня (районного, городского, областного, регионального, всероссийского);  в мастер-классах, олимпиадах, концертах, творческих вечерах, театрализованных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ставлениях и других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Силами ДШИ проводятся творческие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приятия совместно с представителями различных  учреждений сферы культуры, в том числе с  представителями учреждений  начального, среднего и высшего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образования в области искусства.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Культурно-просветительские мероприятия ДШИ также включают посещ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(филармонии, выставо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и концертных залов, музеев, образовательных учреждений СПО и ВПО и др.) 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деятельность учреждения обеспечивает непрерывность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фессионального развития педагогических работников путем освоения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профессиональных образовательных программ в объеме не менее 72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сов, не реже чем один раз в пять лет в ОУ, имеющих лицензию на осуществление образовательной деятельности. Для обеспечения необходимых условий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и методического роста педагогических работников  также  используются ресурсы и услуги различных учреждений сферы культуры города и области,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учреждений СПО и ВПО сферы искусства, имеющих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щую лицензию,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участие в работе методических объединений школы с сообщениями, докл</w:t>
      </w:r>
      <w:r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дами, открытыми уроками, презентациями и т.д.; 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разработка и корректирование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создание репертуарных сборников, обработок и аранжировок; создания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</w:t>
      </w:r>
      <w:r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>стов, вопросников, фонда аудио- и видеоматериалов;</w:t>
      </w:r>
    </w:p>
    <w:p w:rsidR="005C564E" w:rsidRPr="00854743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</w:t>
      </w:r>
      <w:r w:rsidRPr="00854743">
        <w:rPr>
          <w:rFonts w:ascii="Times New Roman" w:hAnsi="Times New Roman" w:cs="Times New Roman"/>
          <w:sz w:val="28"/>
          <w:szCs w:val="28"/>
        </w:rPr>
        <w:t>о</w:t>
      </w:r>
      <w:r w:rsidRPr="00854743">
        <w:rPr>
          <w:rFonts w:ascii="Times New Roman" w:hAnsi="Times New Roman" w:cs="Times New Roman"/>
          <w:sz w:val="28"/>
          <w:szCs w:val="28"/>
        </w:rPr>
        <w:t>логий учебно-образовательной и воспитательной деятельности.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используют в образовательном процессе обр</w:t>
      </w:r>
      <w:r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>зовательные технологии, основанные на лучших достижениях отечественного о</w:t>
      </w:r>
      <w:r w:rsidRPr="00854743">
        <w:rPr>
          <w:rFonts w:ascii="Times New Roman" w:hAnsi="Times New Roman" w:cs="Times New Roman"/>
          <w:sz w:val="28"/>
          <w:szCs w:val="28"/>
        </w:rPr>
        <w:t>б</w:t>
      </w:r>
      <w:r w:rsidRPr="00854743">
        <w:rPr>
          <w:rFonts w:ascii="Times New Roman" w:hAnsi="Times New Roman" w:cs="Times New Roman"/>
          <w:sz w:val="28"/>
          <w:szCs w:val="28"/>
        </w:rPr>
        <w:t xml:space="preserve">разования в области искусств. Преподаватели, участвующие в реализации </w:t>
      </w:r>
      <w:proofErr w:type="gramStart"/>
      <w:r w:rsidRPr="0085474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8547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Театральное  искусство</w:t>
      </w:r>
      <w:r w:rsidRPr="00854743">
        <w:rPr>
          <w:rFonts w:ascii="Times New Roman" w:hAnsi="Times New Roman" w:cs="Times New Roman"/>
          <w:sz w:val="28"/>
          <w:szCs w:val="28"/>
        </w:rPr>
        <w:t xml:space="preserve">» обобщают и распространяют передовой педагогический опыт путем участия в концертных, просветительских, </w:t>
      </w:r>
      <w:proofErr w:type="spellStart"/>
      <w:r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условием формирования и наращивания необходимого и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точного кадрового потенциала школы является обеспечение в соответствии с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выми образовательными реалиями непрерывного 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Темпы подготовки и переподготовки педагогических кадров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ветствуют темпам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модернизации системы образования сферы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5C564E" w:rsidRDefault="005C564E" w:rsidP="005C5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CA" w:rsidRDefault="00B821CA" w:rsidP="00B82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17397">
        <w:rPr>
          <w:rFonts w:ascii="Times New Roman" w:hAnsi="Times New Roman" w:cs="Times New Roman"/>
          <w:b/>
          <w:sz w:val="28"/>
          <w:szCs w:val="28"/>
        </w:rPr>
        <w:t>. У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словия  реализации  и ресурсное обеспечение  </w:t>
      </w:r>
    </w:p>
    <w:p w:rsidR="00B821CA" w:rsidRPr="00717397" w:rsidRDefault="00B821CA" w:rsidP="00B82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7397">
        <w:rPr>
          <w:rFonts w:ascii="Times New Roman" w:hAnsi="Times New Roman" w:cs="Times New Roman"/>
          <w:b/>
          <w:sz w:val="28"/>
          <w:szCs w:val="28"/>
        </w:rPr>
        <w:lastRenderedPageBreak/>
        <w:t>ДОП</w:t>
      </w:r>
      <w:proofErr w:type="gramEnd"/>
      <w:r w:rsidRPr="00717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Театральное  искусство»</w:t>
      </w:r>
    </w:p>
    <w:p w:rsidR="005C564E" w:rsidRDefault="005C564E" w:rsidP="005C56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1CA" w:rsidRPr="00D544E6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Театральное  искусство»  </w:t>
      </w:r>
      <w:r w:rsidRPr="00FC23AD">
        <w:rPr>
          <w:sz w:val="28"/>
          <w:szCs w:val="28"/>
        </w:rPr>
        <w:t>орие</w:t>
      </w:r>
      <w:r w:rsidRPr="00FC23AD">
        <w:rPr>
          <w:sz w:val="28"/>
          <w:szCs w:val="28"/>
        </w:rPr>
        <w:t>н</w:t>
      </w:r>
      <w:r w:rsidRPr="00FC23AD">
        <w:rPr>
          <w:sz w:val="28"/>
          <w:szCs w:val="28"/>
        </w:rPr>
        <w:t xml:space="preserve">тировано на </w:t>
      </w:r>
      <w:r>
        <w:rPr>
          <w:sz w:val="28"/>
          <w:szCs w:val="28"/>
        </w:rPr>
        <w:t>целостное художественно-эстетическое развитие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>
        <w:rPr>
          <w:sz w:val="28"/>
          <w:szCs w:val="28"/>
        </w:rPr>
        <w:t>Театральное  искусство</w:t>
      </w:r>
      <w:r w:rsidRPr="00D544E6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за счет:</w:t>
      </w:r>
    </w:p>
    <w:p w:rsidR="00B821CA" w:rsidRPr="002B2536" w:rsidRDefault="00B821CA" w:rsidP="004F2432">
      <w:pPr>
        <w:pStyle w:val="af"/>
        <w:numPr>
          <w:ilvl w:val="0"/>
          <w:numId w:val="11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доступности, открытости, привлекательности для детей и их родителей (з</w:t>
      </w:r>
      <w:r w:rsidRPr="002B2536">
        <w:rPr>
          <w:sz w:val="28"/>
          <w:szCs w:val="28"/>
        </w:rPr>
        <w:t>а</w:t>
      </w:r>
      <w:r w:rsidRPr="002B2536">
        <w:rPr>
          <w:sz w:val="28"/>
          <w:szCs w:val="28"/>
        </w:rPr>
        <w:t xml:space="preserve">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</w:t>
      </w:r>
      <w:r w:rsidRPr="002B2536">
        <w:rPr>
          <w:sz w:val="28"/>
          <w:szCs w:val="28"/>
        </w:rPr>
        <w:t>с</w:t>
      </w:r>
      <w:r w:rsidRPr="002B2536">
        <w:rPr>
          <w:sz w:val="28"/>
          <w:szCs w:val="28"/>
        </w:rPr>
        <w:t>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B821CA" w:rsidRPr="002B2536" w:rsidRDefault="00B821CA" w:rsidP="004F2432">
      <w:pPr>
        <w:pStyle w:val="af"/>
        <w:numPr>
          <w:ilvl w:val="0"/>
          <w:numId w:val="11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B821CA" w:rsidRPr="002B2536" w:rsidRDefault="00B821CA" w:rsidP="004F2432">
      <w:pPr>
        <w:pStyle w:val="af"/>
        <w:numPr>
          <w:ilvl w:val="0"/>
          <w:numId w:val="11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</w:t>
      </w:r>
      <w:r w:rsidRPr="002B2536">
        <w:rPr>
          <w:sz w:val="28"/>
          <w:szCs w:val="28"/>
        </w:rPr>
        <w:t>д</w:t>
      </w:r>
      <w:r w:rsidRPr="002B2536">
        <w:rPr>
          <w:sz w:val="28"/>
          <w:szCs w:val="28"/>
        </w:rPr>
        <w:t>нее профессиональное или высшее образование, соответствующее профилю пр</w:t>
      </w:r>
      <w:r w:rsidRPr="002B2536">
        <w:rPr>
          <w:sz w:val="28"/>
          <w:szCs w:val="28"/>
        </w:rPr>
        <w:t>е</w:t>
      </w:r>
      <w:r w:rsidRPr="002B2536">
        <w:rPr>
          <w:sz w:val="28"/>
          <w:szCs w:val="28"/>
        </w:rPr>
        <w:t>подаваемого учебного предмета.</w:t>
      </w:r>
    </w:p>
    <w:p w:rsidR="00B821CA" w:rsidRPr="00863A9B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</w:t>
      </w:r>
      <w:proofErr w:type="gramStart"/>
      <w:r w:rsidRPr="00863A9B">
        <w:rPr>
          <w:sz w:val="28"/>
          <w:szCs w:val="28"/>
        </w:rPr>
        <w:t>ДОП</w:t>
      </w:r>
      <w:proofErr w:type="gramEnd"/>
      <w:r w:rsidRPr="00863A9B">
        <w:rPr>
          <w:sz w:val="28"/>
          <w:szCs w:val="28"/>
        </w:rPr>
        <w:t xml:space="preserve">  «</w:t>
      </w:r>
      <w:r>
        <w:rPr>
          <w:sz w:val="28"/>
          <w:szCs w:val="28"/>
        </w:rPr>
        <w:t>Музыкальный  театр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B821C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B821CA" w:rsidRPr="00B0734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>.1.  Организаци</w:t>
      </w:r>
      <w:r>
        <w:rPr>
          <w:sz w:val="28"/>
          <w:szCs w:val="28"/>
          <w:u w:val="single"/>
        </w:rPr>
        <w:t>онные условия</w:t>
      </w:r>
    </w:p>
    <w:p w:rsidR="00B821CA" w:rsidRPr="00717397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>
        <w:rPr>
          <w:sz w:val="28"/>
          <w:szCs w:val="28"/>
        </w:rPr>
        <w:t>Музыкальный  театр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дется </w:t>
      </w:r>
      <w:r w:rsidRPr="00A2494D">
        <w:rPr>
          <w:b/>
          <w:i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821C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 xml:space="preserve">ы  предусматриваются </w:t>
      </w:r>
      <w:r w:rsidRPr="00E70B1D">
        <w:rPr>
          <w:sz w:val="28"/>
          <w:szCs w:val="28"/>
        </w:rPr>
        <w:t>аудиторные и внеаудито</w:t>
      </w:r>
      <w:r w:rsidRPr="00E70B1D">
        <w:rPr>
          <w:sz w:val="28"/>
          <w:szCs w:val="28"/>
        </w:rPr>
        <w:t>р</w:t>
      </w:r>
      <w:r w:rsidRPr="00E70B1D">
        <w:rPr>
          <w:sz w:val="28"/>
          <w:szCs w:val="28"/>
        </w:rPr>
        <w:t xml:space="preserve">ные (самостоятельные) занятия. При этом аудиторные занятия могут проводиться </w:t>
      </w:r>
      <w:r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>
        <w:rPr>
          <w:sz w:val="28"/>
          <w:szCs w:val="28"/>
        </w:rPr>
        <w:t>ой форме (от 4-х до 10 человек</w:t>
      </w:r>
      <w:r w:rsidRPr="00F30845">
        <w:rPr>
          <w:sz w:val="28"/>
          <w:szCs w:val="28"/>
        </w:rPr>
        <w:t>)</w:t>
      </w:r>
      <w:r w:rsidRPr="00E70B1D">
        <w:rPr>
          <w:sz w:val="28"/>
          <w:szCs w:val="28"/>
        </w:rPr>
        <w:t>.</w:t>
      </w:r>
    </w:p>
    <w:p w:rsidR="00B821CA" w:rsidRPr="00741D50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Продолжительность академического часа устанавливается уставом образ</w:t>
      </w:r>
      <w:r w:rsidRPr="00E70B1D">
        <w:rPr>
          <w:sz w:val="28"/>
          <w:szCs w:val="28"/>
        </w:rPr>
        <w:t>о</w:t>
      </w:r>
      <w:r w:rsidRPr="00E70B1D">
        <w:rPr>
          <w:sz w:val="28"/>
          <w:szCs w:val="28"/>
        </w:rPr>
        <w:t xml:space="preserve">вательной организации и </w:t>
      </w:r>
      <w:r>
        <w:rPr>
          <w:sz w:val="28"/>
          <w:szCs w:val="28"/>
        </w:rPr>
        <w:t xml:space="preserve">составляет </w:t>
      </w:r>
      <w:r w:rsidRPr="00741D50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</w:t>
      </w:r>
      <w:proofErr w:type="gramStart"/>
      <w:r>
        <w:rPr>
          <w:sz w:val="28"/>
          <w:szCs w:val="28"/>
        </w:rPr>
        <w:t>.</w:t>
      </w:r>
      <w:r w:rsidRPr="00E70B1D">
        <w:rPr>
          <w:sz w:val="28"/>
          <w:szCs w:val="28"/>
        </w:rPr>
        <w:t>В</w:t>
      </w:r>
      <w:proofErr w:type="gramEnd"/>
      <w:r w:rsidRPr="00E70B1D">
        <w:rPr>
          <w:sz w:val="28"/>
          <w:szCs w:val="28"/>
        </w:rPr>
        <w:t>ыполнение обучающимся домашнего задания контролир</w:t>
      </w:r>
      <w:r>
        <w:rPr>
          <w:sz w:val="28"/>
          <w:szCs w:val="28"/>
        </w:rPr>
        <w:t>уется</w:t>
      </w:r>
      <w:r w:rsidRPr="00E70B1D">
        <w:rPr>
          <w:sz w:val="28"/>
          <w:szCs w:val="28"/>
        </w:rPr>
        <w:t xml:space="preserve"> преподавателем.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E70B1D">
        <w:rPr>
          <w:sz w:val="28"/>
          <w:szCs w:val="28"/>
        </w:rPr>
        <w:t>Внеаудиторная работа может быть использована обучающимися на выпо</w:t>
      </w:r>
      <w:r w:rsidRPr="00E70B1D">
        <w:rPr>
          <w:sz w:val="28"/>
          <w:szCs w:val="28"/>
        </w:rPr>
        <w:t>л</w:t>
      </w:r>
      <w:r w:rsidRPr="00E70B1D">
        <w:rPr>
          <w:sz w:val="28"/>
          <w:szCs w:val="28"/>
        </w:rPr>
        <w:t>нение домашнего задания, просмотры видеоматериалов в области искусств, п</w:t>
      </w:r>
      <w:r w:rsidRPr="00E70B1D">
        <w:rPr>
          <w:sz w:val="28"/>
          <w:szCs w:val="28"/>
        </w:rPr>
        <w:t>о</w:t>
      </w:r>
      <w:r w:rsidRPr="00E70B1D">
        <w:rPr>
          <w:sz w:val="28"/>
          <w:szCs w:val="28"/>
        </w:rPr>
        <w:t>сещение учреждений культуры (театров, филармоний, цирков, концертных залов, музеев и др.), участие обучающихся в творческих мероприятиях, проводимых о</w:t>
      </w:r>
      <w:r w:rsidRPr="00E70B1D">
        <w:rPr>
          <w:sz w:val="28"/>
          <w:szCs w:val="28"/>
        </w:rPr>
        <w:t>б</w:t>
      </w:r>
      <w:r w:rsidRPr="00E70B1D">
        <w:rPr>
          <w:sz w:val="28"/>
          <w:szCs w:val="28"/>
        </w:rPr>
        <w:t>разовательной организацией.</w:t>
      </w:r>
      <w:proofErr w:type="gramEnd"/>
    </w:p>
    <w:p w:rsidR="00B821CA" w:rsidRPr="00741D50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</w:t>
      </w:r>
      <w:r w:rsidRPr="00E70B1D">
        <w:rPr>
          <w:sz w:val="28"/>
          <w:szCs w:val="28"/>
        </w:rPr>
        <w:t>е</w:t>
      </w:r>
      <w:r w:rsidRPr="00E70B1D">
        <w:rPr>
          <w:sz w:val="28"/>
          <w:szCs w:val="28"/>
        </w:rPr>
        <w:t>ского час</w:t>
      </w:r>
      <w:r>
        <w:rPr>
          <w:sz w:val="28"/>
          <w:szCs w:val="28"/>
        </w:rPr>
        <w:t>а.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>, продолж</w:t>
      </w:r>
      <w:r w:rsidRPr="00E70B1D"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тельность учебных занятий </w:t>
      </w:r>
      <w:r w:rsidRPr="00741D50">
        <w:rPr>
          <w:sz w:val="28"/>
          <w:szCs w:val="28"/>
        </w:rPr>
        <w:t>33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оставшиеся недели учебного года являются </w:t>
      </w:r>
      <w:r>
        <w:rPr>
          <w:sz w:val="28"/>
          <w:szCs w:val="28"/>
        </w:rPr>
        <w:lastRenderedPageBreak/>
        <w:t>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741D50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>, из к</w:t>
      </w:r>
      <w:r w:rsidRPr="00E70B1D">
        <w:rPr>
          <w:sz w:val="28"/>
          <w:szCs w:val="28"/>
        </w:rPr>
        <w:t>о</w:t>
      </w:r>
      <w:r w:rsidRPr="00E70B1D">
        <w:rPr>
          <w:sz w:val="28"/>
          <w:szCs w:val="28"/>
        </w:rPr>
        <w:t xml:space="preserve">торых </w:t>
      </w:r>
      <w:r w:rsidRPr="00741D50">
        <w:rPr>
          <w:sz w:val="28"/>
          <w:szCs w:val="28"/>
        </w:rPr>
        <w:t>33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</w:t>
      </w:r>
      <w:r w:rsidRPr="00E70B1D">
        <w:rPr>
          <w:sz w:val="28"/>
          <w:szCs w:val="28"/>
        </w:rPr>
        <w:t>а</w:t>
      </w:r>
      <w:r w:rsidRPr="00E70B1D">
        <w:rPr>
          <w:sz w:val="28"/>
          <w:szCs w:val="28"/>
        </w:rPr>
        <w:t>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B821C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B821CA" w:rsidRPr="00B0734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 xml:space="preserve">.2. Методическое обеспечение </w:t>
      </w:r>
      <w:proofErr w:type="gramStart"/>
      <w:r w:rsidRPr="00B0734A">
        <w:rPr>
          <w:sz w:val="28"/>
          <w:szCs w:val="28"/>
          <w:u w:val="single"/>
        </w:rPr>
        <w:t>ДОП</w:t>
      </w:r>
      <w:proofErr w:type="gramEnd"/>
      <w:r w:rsidRPr="00B0734A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Театральное  искусство</w:t>
      </w:r>
      <w:r w:rsidRPr="00B0734A">
        <w:rPr>
          <w:sz w:val="28"/>
          <w:szCs w:val="28"/>
          <w:u w:val="single"/>
        </w:rPr>
        <w:t>»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  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>учебно-методическими изданиями, конспе</w:t>
      </w:r>
      <w:r w:rsidRPr="00E70B1D">
        <w:rPr>
          <w:sz w:val="28"/>
          <w:szCs w:val="28"/>
        </w:rPr>
        <w:t>к</w:t>
      </w:r>
      <w:r w:rsidRPr="00E70B1D">
        <w:rPr>
          <w:sz w:val="28"/>
          <w:szCs w:val="28"/>
        </w:rPr>
        <w:t>тами лекций, аудио и видео материалами) по всем учебным предметам. Внеауд</w:t>
      </w:r>
      <w:r w:rsidRPr="00E70B1D"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торная (домашняя) работа </w:t>
      </w:r>
      <w:proofErr w:type="gramStart"/>
      <w:r w:rsidRPr="00E70B1D">
        <w:rPr>
          <w:sz w:val="28"/>
          <w:szCs w:val="28"/>
        </w:rPr>
        <w:t>обучающихся</w:t>
      </w:r>
      <w:proofErr w:type="gramEnd"/>
      <w:r w:rsidRPr="00E70B1D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>
        <w:rPr>
          <w:sz w:val="28"/>
          <w:szCs w:val="28"/>
        </w:rPr>
        <w:t xml:space="preserve">,  </w:t>
      </w:r>
      <w:r w:rsidRPr="00F30845">
        <w:rPr>
          <w:sz w:val="28"/>
          <w:szCs w:val="28"/>
        </w:rPr>
        <w:t>а также изданиями музыкальных произведений</w:t>
      </w:r>
      <w:r>
        <w:rPr>
          <w:sz w:val="28"/>
          <w:szCs w:val="28"/>
        </w:rPr>
        <w:t xml:space="preserve"> и </w:t>
      </w:r>
      <w:r w:rsidRPr="00F30845">
        <w:rPr>
          <w:sz w:val="28"/>
          <w:szCs w:val="28"/>
        </w:rPr>
        <w:t xml:space="preserve"> специал</w:t>
      </w:r>
      <w:r>
        <w:rPr>
          <w:sz w:val="28"/>
          <w:szCs w:val="28"/>
        </w:rPr>
        <w:t>ьными хр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стоматийными изданиями</w:t>
      </w:r>
      <w:r w:rsidRPr="00F30845">
        <w:rPr>
          <w:sz w:val="28"/>
          <w:szCs w:val="28"/>
        </w:rPr>
        <w:t xml:space="preserve">. Основной учебной литературой по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 xml:space="preserve">предметам предметной области «Теория и история </w:t>
      </w:r>
      <w:r>
        <w:rPr>
          <w:sz w:val="28"/>
          <w:szCs w:val="28"/>
        </w:rPr>
        <w:t>искусство</w:t>
      </w:r>
      <w:r w:rsidRPr="00F30845">
        <w:rPr>
          <w:sz w:val="28"/>
          <w:szCs w:val="28"/>
        </w:rPr>
        <w:t>» обеспеч</w:t>
      </w:r>
      <w:r>
        <w:rPr>
          <w:sz w:val="28"/>
          <w:szCs w:val="28"/>
        </w:rPr>
        <w:t>ивается</w:t>
      </w:r>
      <w:r w:rsidRPr="00F30845">
        <w:rPr>
          <w:sz w:val="28"/>
          <w:szCs w:val="28"/>
        </w:rPr>
        <w:t xml:space="preserve"> каждый об</w:t>
      </w:r>
      <w:r w:rsidRPr="00F30845">
        <w:rPr>
          <w:sz w:val="28"/>
          <w:szCs w:val="28"/>
        </w:rPr>
        <w:t>у</w:t>
      </w:r>
      <w:r w:rsidRPr="00F30845">
        <w:rPr>
          <w:sz w:val="28"/>
          <w:szCs w:val="28"/>
        </w:rPr>
        <w:t>чающийся.</w:t>
      </w:r>
      <w:r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</w:t>
      </w:r>
      <w:r w:rsidRPr="00E70B1D"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821CA" w:rsidRDefault="00B821CA" w:rsidP="00B821C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</w:t>
      </w:r>
      <w:r w:rsidRPr="0031374C">
        <w:rPr>
          <w:sz w:val="28"/>
          <w:szCs w:val="28"/>
        </w:rPr>
        <w:t>о</w:t>
      </w:r>
      <w:r w:rsidRPr="0031374C">
        <w:rPr>
          <w:sz w:val="28"/>
          <w:szCs w:val="28"/>
        </w:rPr>
        <w:t>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</w:t>
      </w:r>
      <w:r w:rsidRPr="0031374C">
        <w:rPr>
          <w:sz w:val="28"/>
          <w:szCs w:val="28"/>
        </w:rPr>
        <w:t>к</w:t>
      </w:r>
      <w:r w:rsidRPr="0031374C">
        <w:rPr>
          <w:sz w:val="28"/>
          <w:szCs w:val="28"/>
        </w:rPr>
        <w:t>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</w:t>
      </w:r>
      <w:r w:rsidRPr="0031374C">
        <w:rPr>
          <w:sz w:val="28"/>
          <w:szCs w:val="28"/>
        </w:rPr>
        <w:t>с</w:t>
      </w:r>
      <w:r w:rsidRPr="0031374C">
        <w:rPr>
          <w:sz w:val="28"/>
          <w:szCs w:val="28"/>
        </w:rPr>
        <w:t>сионный, проектный и др.) и воспитания (убеждение,</w:t>
      </w:r>
      <w:r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  <w:proofErr w:type="gramEnd"/>
    </w:p>
    <w:p w:rsidR="00B821CA" w:rsidRDefault="00B821CA" w:rsidP="00B821C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 w:rsidRPr="00A2494D">
        <w:rPr>
          <w:color w:val="000000"/>
          <w:spacing w:val="3"/>
          <w:sz w:val="28"/>
          <w:szCs w:val="28"/>
          <w:u w:val="single"/>
          <w:shd w:val="clear" w:color="auto" w:fill="FFFFFF"/>
          <w:lang w:bidi="ru-RU"/>
        </w:rPr>
        <w:t>Формы организации учебных занятий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(уроков):  урок, практическое зан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тие, лекция, творческая мастерская, урок-концерт, концертное  выступление,  диспут и другие.</w:t>
      </w:r>
      <w:proofErr w:type="gramEnd"/>
    </w:p>
    <w:p w:rsidR="00B821CA" w:rsidRDefault="00B821CA" w:rsidP="00B821C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821CA" w:rsidRDefault="00B821CA" w:rsidP="00B821C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включает применение</w:t>
      </w:r>
      <w:r w:rsidRPr="00F30845">
        <w:rPr>
          <w:sz w:val="28"/>
          <w:szCs w:val="28"/>
        </w:rPr>
        <w:t xml:space="preserve"> образовательных технол</w:t>
      </w:r>
      <w:r w:rsidRPr="00F30845">
        <w:rPr>
          <w:sz w:val="28"/>
          <w:szCs w:val="28"/>
        </w:rPr>
        <w:t>о</w:t>
      </w:r>
      <w:r w:rsidRPr="00F30845">
        <w:rPr>
          <w:sz w:val="28"/>
          <w:szCs w:val="28"/>
        </w:rPr>
        <w:t>гий, основанных на лучших достижениях отечественного образовани</w:t>
      </w:r>
      <w:r>
        <w:rPr>
          <w:sz w:val="28"/>
          <w:szCs w:val="28"/>
        </w:rPr>
        <w:t xml:space="preserve">я в сфере культуры и искусства. </w:t>
      </w:r>
      <w:proofErr w:type="gramStart"/>
      <w:r>
        <w:rPr>
          <w:sz w:val="28"/>
          <w:szCs w:val="28"/>
        </w:rPr>
        <w:t xml:space="preserve">В том числе следующие: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proofErr w:type="spellEnd"/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деятельн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о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lastRenderedPageBreak/>
        <w:t xml:space="preserve">сти,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  <w:proofErr w:type="gramEnd"/>
    </w:p>
    <w:p w:rsidR="00B821CA" w:rsidRDefault="00B821CA" w:rsidP="00B821C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ь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ных этапов: проверка домашнего задания, изложение нового теоретического м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териала или разбор нового практического задания (музыкального  произвед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е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821CA" w:rsidRPr="00E16178" w:rsidRDefault="00B821CA" w:rsidP="00B821C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Для  занятий с детьми  преподавателями разработаны д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821CA" w:rsidRPr="0031374C" w:rsidRDefault="00B821CA" w:rsidP="00B821CA">
      <w:pPr>
        <w:rPr>
          <w:sz w:val="28"/>
          <w:szCs w:val="28"/>
        </w:rPr>
      </w:pPr>
    </w:p>
    <w:p w:rsidR="00B821CA" w:rsidRPr="00B0734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B0734A">
        <w:rPr>
          <w:sz w:val="28"/>
          <w:szCs w:val="28"/>
          <w:u w:val="single"/>
        </w:rPr>
        <w:t xml:space="preserve">.3. </w:t>
      </w:r>
      <w:r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proofErr w:type="gramStart"/>
      <w:r w:rsidRPr="00B0734A">
        <w:rPr>
          <w:sz w:val="28"/>
          <w:szCs w:val="28"/>
          <w:u w:val="single"/>
        </w:rPr>
        <w:t>ДОП</w:t>
      </w:r>
      <w:proofErr w:type="gramEnd"/>
      <w:r w:rsidRPr="00B0734A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Театральное  и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кусство</w:t>
      </w:r>
      <w:r w:rsidRPr="00B0734A">
        <w:rPr>
          <w:sz w:val="28"/>
          <w:szCs w:val="28"/>
          <w:u w:val="single"/>
        </w:rPr>
        <w:t>»</w:t>
      </w:r>
    </w:p>
    <w:p w:rsidR="00B821CA" w:rsidRPr="00E70B1D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 xml:space="preserve">МБУДО ДШИ № 25в полной мере </w:t>
      </w:r>
      <w:r w:rsidRPr="00E70B1D">
        <w:rPr>
          <w:sz w:val="28"/>
          <w:szCs w:val="28"/>
        </w:rPr>
        <w:t>обе</w:t>
      </w:r>
      <w:r w:rsidRPr="00E70B1D">
        <w:rPr>
          <w:sz w:val="28"/>
          <w:szCs w:val="28"/>
        </w:rPr>
        <w:t>с</w:t>
      </w:r>
      <w:r w:rsidRPr="00E70B1D">
        <w:rPr>
          <w:sz w:val="28"/>
          <w:szCs w:val="28"/>
        </w:rPr>
        <w:t>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</w:t>
      </w:r>
      <w:r w:rsidRPr="00E70B1D">
        <w:rPr>
          <w:sz w:val="28"/>
          <w:szCs w:val="28"/>
        </w:rPr>
        <w:t>н</w:t>
      </w:r>
      <w:r w:rsidRPr="00E70B1D">
        <w:rPr>
          <w:sz w:val="28"/>
          <w:szCs w:val="28"/>
        </w:rPr>
        <w:t xml:space="preserve">ных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Театральное  искусство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993EAC" w:rsidRPr="006E6666" w:rsidRDefault="00086035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Материально-техническая база</w:t>
      </w:r>
      <w:r w:rsidR="006006A4" w:rsidRPr="006E6666">
        <w:rPr>
          <w:b/>
          <w:sz w:val="28"/>
          <w:szCs w:val="28"/>
        </w:rPr>
        <w:t xml:space="preserve"> </w:t>
      </w:r>
      <w:r w:rsidR="006006A4" w:rsidRPr="006E6666">
        <w:rPr>
          <w:sz w:val="28"/>
          <w:szCs w:val="28"/>
        </w:rPr>
        <w:t>ДШИ № 7</w:t>
      </w:r>
      <w:r w:rsidRPr="006E6666">
        <w:rPr>
          <w:sz w:val="28"/>
          <w:szCs w:val="28"/>
        </w:rPr>
        <w:t xml:space="preserve"> соответствует санитарным и пр</w:t>
      </w:r>
      <w:r w:rsidRPr="006E6666">
        <w:rPr>
          <w:sz w:val="28"/>
          <w:szCs w:val="28"/>
        </w:rPr>
        <w:t>о</w:t>
      </w:r>
      <w:r w:rsidRPr="006E6666">
        <w:rPr>
          <w:sz w:val="28"/>
          <w:szCs w:val="28"/>
        </w:rPr>
        <w:t xml:space="preserve">тивопожарным нормам, нормам охраны труда. </w:t>
      </w:r>
    </w:p>
    <w:p w:rsidR="00780889" w:rsidRPr="006E6666" w:rsidRDefault="00086035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Для реализации программы </w:t>
      </w:r>
      <w:r w:rsidR="006006A4" w:rsidRPr="006E6666">
        <w:rPr>
          <w:sz w:val="28"/>
          <w:szCs w:val="28"/>
        </w:rPr>
        <w:t>«Театральное искусство»</w:t>
      </w:r>
      <w:r w:rsidRPr="006E6666">
        <w:rPr>
          <w:sz w:val="28"/>
          <w:szCs w:val="28"/>
        </w:rPr>
        <w:t xml:space="preserve"> </w:t>
      </w:r>
      <w:r w:rsidR="00993EAC" w:rsidRPr="006E6666">
        <w:rPr>
          <w:sz w:val="28"/>
          <w:szCs w:val="28"/>
        </w:rPr>
        <w:t>в</w:t>
      </w:r>
      <w:r w:rsidRPr="006E6666">
        <w:rPr>
          <w:sz w:val="28"/>
          <w:szCs w:val="28"/>
        </w:rPr>
        <w:t xml:space="preserve"> </w:t>
      </w:r>
      <w:r w:rsidR="006006A4" w:rsidRPr="006E6666">
        <w:rPr>
          <w:sz w:val="28"/>
          <w:szCs w:val="28"/>
        </w:rPr>
        <w:t>ДШИ № 7</w:t>
      </w:r>
      <w:r w:rsidR="00993EAC" w:rsidRPr="006E6666">
        <w:rPr>
          <w:sz w:val="28"/>
          <w:szCs w:val="28"/>
        </w:rPr>
        <w:t xml:space="preserve"> имеется</w:t>
      </w:r>
      <w:r w:rsidR="00780889" w:rsidRPr="006E6666">
        <w:rPr>
          <w:sz w:val="28"/>
          <w:szCs w:val="28"/>
        </w:rPr>
        <w:t>:</w:t>
      </w:r>
    </w:p>
    <w:p w:rsidR="00483FA4" w:rsidRPr="006E6666" w:rsidRDefault="00086035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 </w:t>
      </w:r>
      <w:r w:rsidR="00993EAC" w:rsidRPr="006E6666">
        <w:rPr>
          <w:sz w:val="28"/>
          <w:szCs w:val="28"/>
        </w:rPr>
        <w:t>учебные аудитории для проведени</w:t>
      </w:r>
      <w:r w:rsidR="00514A58" w:rsidRPr="006E6666">
        <w:rPr>
          <w:sz w:val="28"/>
          <w:szCs w:val="28"/>
        </w:rPr>
        <w:t>я</w:t>
      </w:r>
      <w:r w:rsidR="00993EAC" w:rsidRPr="006E6666">
        <w:rPr>
          <w:sz w:val="28"/>
          <w:szCs w:val="28"/>
        </w:rPr>
        <w:t xml:space="preserve"> всех видов групповых, мелкогрупп</w:t>
      </w:r>
      <w:r w:rsidR="00993EAC" w:rsidRPr="006E6666">
        <w:rPr>
          <w:sz w:val="28"/>
          <w:szCs w:val="28"/>
        </w:rPr>
        <w:t>о</w:t>
      </w:r>
      <w:r w:rsidR="00993EAC" w:rsidRPr="006E6666">
        <w:rPr>
          <w:sz w:val="28"/>
          <w:szCs w:val="28"/>
        </w:rPr>
        <w:t xml:space="preserve">вых и индивидуальных </w:t>
      </w:r>
      <w:r w:rsidR="00483FA4" w:rsidRPr="006E6666">
        <w:rPr>
          <w:sz w:val="28"/>
          <w:szCs w:val="28"/>
        </w:rPr>
        <w:t xml:space="preserve">теоретических и </w:t>
      </w:r>
      <w:r w:rsidR="00993EAC" w:rsidRPr="006E6666">
        <w:rPr>
          <w:sz w:val="28"/>
          <w:szCs w:val="28"/>
        </w:rPr>
        <w:t>практических занятий, предусмотренных учебным планом и программой</w:t>
      </w:r>
      <w:r w:rsidR="00514A58" w:rsidRPr="006E6666">
        <w:rPr>
          <w:sz w:val="28"/>
          <w:szCs w:val="28"/>
        </w:rPr>
        <w:t>;</w:t>
      </w:r>
      <w:r w:rsidR="00993EAC" w:rsidRPr="006E6666">
        <w:rPr>
          <w:sz w:val="28"/>
          <w:szCs w:val="28"/>
        </w:rPr>
        <w:t xml:space="preserve"> </w:t>
      </w:r>
    </w:p>
    <w:p w:rsidR="00086035" w:rsidRPr="006E6666" w:rsidRDefault="006006A4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актовы</w:t>
      </w:r>
      <w:r w:rsidR="00993EAC" w:rsidRPr="006E6666">
        <w:rPr>
          <w:sz w:val="28"/>
          <w:szCs w:val="28"/>
        </w:rPr>
        <w:t>й</w:t>
      </w:r>
      <w:r w:rsidRPr="006E6666">
        <w:rPr>
          <w:sz w:val="28"/>
          <w:szCs w:val="28"/>
        </w:rPr>
        <w:t xml:space="preserve"> зал со сценой, зрительными креслами и необходимым  оборудов</w:t>
      </w:r>
      <w:r w:rsidRPr="006E6666">
        <w:rPr>
          <w:sz w:val="28"/>
          <w:szCs w:val="28"/>
        </w:rPr>
        <w:t>а</w:t>
      </w:r>
      <w:r w:rsidRPr="006E6666">
        <w:rPr>
          <w:sz w:val="28"/>
          <w:szCs w:val="28"/>
        </w:rPr>
        <w:t xml:space="preserve">нием (звуковая техника, мультимедийная аппаратура, </w:t>
      </w:r>
      <w:r w:rsidR="00086035" w:rsidRPr="006E6666">
        <w:rPr>
          <w:sz w:val="28"/>
          <w:szCs w:val="28"/>
        </w:rPr>
        <w:t>роял</w:t>
      </w:r>
      <w:r w:rsidRPr="006E6666">
        <w:rPr>
          <w:sz w:val="28"/>
          <w:szCs w:val="28"/>
        </w:rPr>
        <w:t>ь</w:t>
      </w:r>
      <w:r w:rsidR="00086035" w:rsidRPr="006E6666">
        <w:rPr>
          <w:sz w:val="28"/>
          <w:szCs w:val="28"/>
        </w:rPr>
        <w:t>, осветительны</w:t>
      </w:r>
      <w:r w:rsidRPr="006E6666">
        <w:rPr>
          <w:sz w:val="28"/>
          <w:szCs w:val="28"/>
        </w:rPr>
        <w:t>е</w:t>
      </w:r>
      <w:r w:rsidR="00086035" w:rsidRPr="006E6666">
        <w:rPr>
          <w:sz w:val="28"/>
          <w:szCs w:val="28"/>
        </w:rPr>
        <w:t xml:space="preserve"> пр</w:t>
      </w:r>
      <w:r w:rsidR="00086035" w:rsidRPr="006E6666">
        <w:rPr>
          <w:sz w:val="28"/>
          <w:szCs w:val="28"/>
        </w:rPr>
        <w:t>и</w:t>
      </w:r>
      <w:r w:rsidR="00086035" w:rsidRPr="006E6666">
        <w:rPr>
          <w:sz w:val="28"/>
          <w:szCs w:val="28"/>
        </w:rPr>
        <w:t>бор</w:t>
      </w:r>
      <w:r w:rsidRPr="006E6666">
        <w:rPr>
          <w:sz w:val="28"/>
          <w:szCs w:val="28"/>
        </w:rPr>
        <w:t>ы)</w:t>
      </w:r>
      <w:r w:rsidR="00993EAC" w:rsidRPr="006E6666">
        <w:rPr>
          <w:sz w:val="28"/>
          <w:szCs w:val="28"/>
        </w:rPr>
        <w:t>.</w:t>
      </w:r>
    </w:p>
    <w:p w:rsidR="00DA3F42" w:rsidRPr="006E6666" w:rsidRDefault="00DA3F42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6666">
        <w:rPr>
          <w:sz w:val="28"/>
          <w:szCs w:val="28"/>
        </w:rPr>
        <w:t>Все учебные аудитории оснащены необходимой мебелью (столы, стулья, стеллажи, шкафы), пианино, ТСО (магнитофон, DVD проигрыватель, компьютер, звуковые колонки).</w:t>
      </w:r>
      <w:proofErr w:type="gramEnd"/>
    </w:p>
    <w:p w:rsidR="00483FA4" w:rsidRPr="006E6666" w:rsidRDefault="00483FA4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 xml:space="preserve">Дидактические материалы по </w:t>
      </w:r>
      <w:r w:rsidR="00514A58" w:rsidRPr="006E6666">
        <w:rPr>
          <w:sz w:val="28"/>
          <w:szCs w:val="28"/>
        </w:rPr>
        <w:t xml:space="preserve">предметам </w:t>
      </w:r>
      <w:r w:rsidRPr="006E6666">
        <w:rPr>
          <w:sz w:val="28"/>
          <w:szCs w:val="28"/>
        </w:rPr>
        <w:t>программ</w:t>
      </w:r>
      <w:r w:rsidR="00514A58" w:rsidRPr="006E6666">
        <w:rPr>
          <w:sz w:val="28"/>
          <w:szCs w:val="28"/>
        </w:rPr>
        <w:t>ы</w:t>
      </w:r>
      <w:r w:rsidRPr="006E6666">
        <w:rPr>
          <w:sz w:val="28"/>
          <w:szCs w:val="28"/>
        </w:rPr>
        <w:t xml:space="preserve"> включают: наглядные и учебно-методические пособия, методические рекомендации, фонотеку, </w:t>
      </w:r>
    </w:p>
    <w:p w:rsidR="00514A58" w:rsidRPr="006E6666" w:rsidRDefault="00514A58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666">
        <w:rPr>
          <w:sz w:val="28"/>
          <w:szCs w:val="28"/>
        </w:rPr>
        <w:t>В ДШИ № 7 созданы условия для содержания, своевременного обслужив</w:t>
      </w:r>
      <w:r w:rsidRPr="006E6666">
        <w:rPr>
          <w:sz w:val="28"/>
          <w:szCs w:val="28"/>
        </w:rPr>
        <w:t>а</w:t>
      </w:r>
      <w:r w:rsidRPr="006E6666">
        <w:rPr>
          <w:sz w:val="28"/>
          <w:szCs w:val="28"/>
        </w:rPr>
        <w:t>ния и ремонта  музыкальных инструментов и учебного реквизита, приобретения (пошива) костюмов.</w:t>
      </w:r>
    </w:p>
    <w:p w:rsidR="00B821CA" w:rsidRDefault="00B821CA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1CA" w:rsidRDefault="00B821CA" w:rsidP="00FA0D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21CA" w:rsidRPr="00092F58" w:rsidRDefault="00B821CA" w:rsidP="00B821C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92F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Комплекс  у</w:t>
      </w:r>
      <w:r w:rsidRPr="00092F58">
        <w:rPr>
          <w:b/>
          <w:sz w:val="28"/>
          <w:szCs w:val="28"/>
        </w:rPr>
        <w:t xml:space="preserve">чебных  предметов  </w:t>
      </w:r>
      <w:proofErr w:type="gramStart"/>
      <w:r w:rsidRPr="00092F58">
        <w:rPr>
          <w:b/>
          <w:sz w:val="28"/>
          <w:szCs w:val="28"/>
        </w:rPr>
        <w:t>ДОП</w:t>
      </w:r>
      <w:proofErr w:type="gramEnd"/>
      <w:r w:rsidRPr="00092F58">
        <w:rPr>
          <w:b/>
          <w:sz w:val="28"/>
          <w:szCs w:val="28"/>
        </w:rPr>
        <w:t xml:space="preserve"> «</w:t>
      </w:r>
      <w:r w:rsidRPr="00B821CA">
        <w:rPr>
          <w:b/>
          <w:sz w:val="28"/>
          <w:szCs w:val="28"/>
        </w:rPr>
        <w:t>Театральное  искусство</w:t>
      </w:r>
      <w:r w:rsidRPr="00092F58">
        <w:rPr>
          <w:b/>
          <w:sz w:val="28"/>
          <w:szCs w:val="28"/>
        </w:rPr>
        <w:t>»</w:t>
      </w:r>
    </w:p>
    <w:p w:rsidR="00086035" w:rsidRPr="006E6666" w:rsidRDefault="00086035" w:rsidP="00FA0DA6">
      <w:pPr>
        <w:ind w:firstLine="709"/>
        <w:rPr>
          <w:sz w:val="28"/>
          <w:szCs w:val="28"/>
        </w:rPr>
      </w:pPr>
    </w:p>
    <w:p w:rsidR="00B821C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B4897">
        <w:rPr>
          <w:sz w:val="28"/>
          <w:szCs w:val="28"/>
        </w:rPr>
        <w:t xml:space="preserve">одержание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Театральное  искусство</w:t>
      </w:r>
      <w:r>
        <w:rPr>
          <w:sz w:val="28"/>
          <w:szCs w:val="28"/>
        </w:rPr>
        <w:t xml:space="preserve">» </w:t>
      </w:r>
      <w:r w:rsidRPr="00FB4897">
        <w:rPr>
          <w:sz w:val="28"/>
          <w:szCs w:val="28"/>
        </w:rPr>
        <w:t>основыва</w:t>
      </w:r>
      <w:r>
        <w:rPr>
          <w:sz w:val="28"/>
          <w:szCs w:val="28"/>
        </w:rPr>
        <w:t>ется</w:t>
      </w:r>
      <w:r w:rsidRPr="00FB4897">
        <w:rPr>
          <w:sz w:val="28"/>
          <w:szCs w:val="28"/>
        </w:rPr>
        <w:t xml:space="preserve"> на реализации </w:t>
      </w:r>
      <w:r>
        <w:rPr>
          <w:sz w:val="28"/>
          <w:szCs w:val="28"/>
        </w:rPr>
        <w:t xml:space="preserve">комплекса </w:t>
      </w:r>
      <w:r w:rsidRPr="00FB4897">
        <w:rPr>
          <w:sz w:val="28"/>
          <w:szCs w:val="28"/>
        </w:rPr>
        <w:t xml:space="preserve">учебных предметов как в области </w:t>
      </w:r>
      <w:r>
        <w:rPr>
          <w:sz w:val="28"/>
          <w:szCs w:val="28"/>
        </w:rPr>
        <w:t>исполнительской подготовки</w:t>
      </w:r>
      <w:r w:rsidRPr="00FB4897">
        <w:rPr>
          <w:sz w:val="28"/>
          <w:szCs w:val="28"/>
        </w:rPr>
        <w:t>, так и в области историко-теоретических знаний об искусстве.</w:t>
      </w:r>
    </w:p>
    <w:p w:rsidR="00321407" w:rsidRPr="00321407" w:rsidRDefault="00321407" w:rsidP="00321407">
      <w:pPr>
        <w:rPr>
          <w:b/>
          <w:sz w:val="28"/>
          <w:szCs w:val="28"/>
        </w:rPr>
      </w:pPr>
      <w:r w:rsidRPr="00321407">
        <w:rPr>
          <w:b/>
          <w:sz w:val="28"/>
          <w:szCs w:val="28"/>
        </w:rPr>
        <w:t>Учебные предметы художественно-творческой подготовки: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lastRenderedPageBreak/>
        <w:t>Основы актерского мастерства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Сценическая речь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Сценическое движение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Сценическая практика</w:t>
      </w:r>
    </w:p>
    <w:p w:rsidR="00321407" w:rsidRPr="00321407" w:rsidRDefault="00321407" w:rsidP="00321407">
      <w:pPr>
        <w:rPr>
          <w:b/>
          <w:sz w:val="28"/>
          <w:szCs w:val="28"/>
        </w:rPr>
      </w:pPr>
      <w:r w:rsidRPr="00321407">
        <w:rPr>
          <w:b/>
          <w:sz w:val="28"/>
          <w:szCs w:val="28"/>
        </w:rPr>
        <w:t>Учебные предметы историко-теоретической подготовки: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Беседы о театральном искусстве</w:t>
      </w:r>
    </w:p>
    <w:p w:rsidR="00321407" w:rsidRPr="00321407" w:rsidRDefault="00321407" w:rsidP="00321407">
      <w:pPr>
        <w:rPr>
          <w:b/>
          <w:sz w:val="28"/>
          <w:szCs w:val="28"/>
        </w:rPr>
      </w:pPr>
      <w:r w:rsidRPr="00321407">
        <w:rPr>
          <w:b/>
          <w:sz w:val="28"/>
          <w:szCs w:val="28"/>
        </w:rPr>
        <w:t>Учебные предметы по выбору:</w:t>
      </w:r>
    </w:p>
    <w:p w:rsidR="00321407" w:rsidRPr="00321407" w:rsidRDefault="00321407" w:rsidP="00321407">
      <w:pPr>
        <w:ind w:firstLine="709"/>
        <w:rPr>
          <w:sz w:val="28"/>
          <w:szCs w:val="28"/>
        </w:rPr>
      </w:pPr>
      <w:r w:rsidRPr="00321407">
        <w:rPr>
          <w:sz w:val="28"/>
          <w:szCs w:val="28"/>
        </w:rPr>
        <w:t>Грим</w:t>
      </w:r>
    </w:p>
    <w:p w:rsidR="00B821CA" w:rsidRPr="001D45E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>По согласованию с администрацией учреждения в качестве предмета по в</w:t>
      </w:r>
      <w:r w:rsidRPr="0046056E">
        <w:rPr>
          <w:sz w:val="28"/>
          <w:szCs w:val="28"/>
        </w:rPr>
        <w:t>ы</w:t>
      </w:r>
      <w:r w:rsidRPr="0046056E">
        <w:rPr>
          <w:sz w:val="28"/>
          <w:szCs w:val="28"/>
        </w:rPr>
        <w:t xml:space="preserve">бору могут изучаться  любые предметы, преподающиеся в ДШИ № </w:t>
      </w:r>
      <w:r w:rsidR="00321407">
        <w:rPr>
          <w:sz w:val="28"/>
          <w:szCs w:val="28"/>
        </w:rPr>
        <w:t>7</w:t>
      </w:r>
      <w:r w:rsidRPr="0046056E">
        <w:rPr>
          <w:sz w:val="28"/>
          <w:szCs w:val="28"/>
        </w:rPr>
        <w:t>. По жел</w:t>
      </w:r>
      <w:r w:rsidRPr="0046056E">
        <w:rPr>
          <w:sz w:val="28"/>
          <w:szCs w:val="28"/>
        </w:rPr>
        <w:t>а</w:t>
      </w:r>
      <w:r w:rsidRPr="0046056E">
        <w:rPr>
          <w:sz w:val="28"/>
          <w:szCs w:val="28"/>
        </w:rPr>
        <w:t xml:space="preserve">нию родителей </w:t>
      </w:r>
      <w:proofErr w:type="gramStart"/>
      <w:r w:rsidRPr="0046056E">
        <w:rPr>
          <w:sz w:val="28"/>
          <w:szCs w:val="28"/>
        </w:rPr>
        <w:t>обучающиеся</w:t>
      </w:r>
      <w:proofErr w:type="gramEnd"/>
      <w:r w:rsidRPr="0046056E">
        <w:rPr>
          <w:sz w:val="28"/>
          <w:szCs w:val="28"/>
        </w:rPr>
        <w:t xml:space="preserve"> могут быть освобождены от предмета по выбору.</w:t>
      </w:r>
    </w:p>
    <w:p w:rsidR="00B821CA" w:rsidRPr="00FB4897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>формирование у обучающи</w:t>
      </w:r>
      <w:r w:rsidRPr="00FB4897">
        <w:rPr>
          <w:sz w:val="28"/>
          <w:szCs w:val="28"/>
        </w:rPr>
        <w:t>х</w:t>
      </w:r>
      <w:r w:rsidRPr="00FB4897">
        <w:rPr>
          <w:sz w:val="28"/>
          <w:szCs w:val="28"/>
        </w:rPr>
        <w:t>ся общих историко-теоретических знаний об искусстве и технологиях, приобрет</w:t>
      </w:r>
      <w:r w:rsidRPr="00FB4897"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B821CA" w:rsidRPr="00EF4855" w:rsidRDefault="00B821CA" w:rsidP="00B821CA">
      <w:pPr>
        <w:ind w:firstLine="709"/>
        <w:jc w:val="both"/>
        <w:rPr>
          <w:sz w:val="28"/>
          <w:szCs w:val="28"/>
        </w:rPr>
      </w:pPr>
      <w:r w:rsidRPr="00EF4855">
        <w:rPr>
          <w:b/>
          <w:sz w:val="28"/>
          <w:szCs w:val="28"/>
        </w:rPr>
        <w:t>Учебный  предмет «Основы актерского мастерства»</w:t>
      </w:r>
      <w:r>
        <w:rPr>
          <w:b/>
          <w:sz w:val="28"/>
          <w:szCs w:val="28"/>
        </w:rPr>
        <w:t xml:space="preserve">  </w:t>
      </w:r>
      <w:r w:rsidRPr="00EF4855">
        <w:rPr>
          <w:sz w:val="28"/>
          <w:szCs w:val="28"/>
        </w:rPr>
        <w:t xml:space="preserve">направлен  </w:t>
      </w:r>
      <w:proofErr w:type="gramStart"/>
      <w:r w:rsidRPr="00EF4855">
        <w:rPr>
          <w:sz w:val="28"/>
          <w:szCs w:val="28"/>
        </w:rPr>
        <w:t>на</w:t>
      </w:r>
      <w:proofErr w:type="gramEnd"/>
      <w:r w:rsidRPr="00EF48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мирований</w:t>
      </w:r>
      <w:proofErr w:type="gramEnd"/>
      <w:r>
        <w:rPr>
          <w:sz w:val="28"/>
          <w:szCs w:val="28"/>
        </w:rPr>
        <w:t xml:space="preserve"> </w:t>
      </w:r>
      <w:r w:rsidRPr="00EF4855">
        <w:rPr>
          <w:sz w:val="28"/>
          <w:szCs w:val="28"/>
        </w:rPr>
        <w:t>умени</w:t>
      </w:r>
      <w:r>
        <w:rPr>
          <w:sz w:val="28"/>
          <w:szCs w:val="28"/>
        </w:rPr>
        <w:t xml:space="preserve">й  и  навыков </w:t>
      </w:r>
      <w:r w:rsidRPr="00EF4855">
        <w:rPr>
          <w:sz w:val="28"/>
          <w:szCs w:val="28"/>
        </w:rPr>
        <w:t xml:space="preserve"> использовать основные элементы актерского м</w:t>
      </w:r>
      <w:r w:rsidRPr="00EF4855">
        <w:rPr>
          <w:sz w:val="28"/>
          <w:szCs w:val="28"/>
        </w:rPr>
        <w:t>а</w:t>
      </w:r>
      <w:r w:rsidRPr="00EF4855">
        <w:rPr>
          <w:sz w:val="28"/>
          <w:szCs w:val="28"/>
        </w:rPr>
        <w:t>стерства, связанные с созданием художественного образа при исполнении роли в спектакле или в концертном номере</w:t>
      </w:r>
      <w:r>
        <w:rPr>
          <w:sz w:val="28"/>
          <w:szCs w:val="28"/>
        </w:rPr>
        <w:t>. Под  руководством  преподавателя  у 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 формируются  умения  работать над  ролью, использовать  реквизит,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обретают  </w:t>
      </w:r>
      <w:r w:rsidRPr="00EF4855">
        <w:rPr>
          <w:sz w:val="28"/>
          <w:szCs w:val="28"/>
        </w:rPr>
        <w:t>навыки репетиционно</w:t>
      </w:r>
      <w:r>
        <w:rPr>
          <w:sz w:val="28"/>
          <w:szCs w:val="28"/>
        </w:rPr>
        <w:t>й  работы.</w:t>
      </w:r>
    </w:p>
    <w:p w:rsidR="00B821CA" w:rsidRPr="00EF4855" w:rsidRDefault="00B821CA" w:rsidP="00B821CA">
      <w:pPr>
        <w:ind w:firstLine="709"/>
        <w:jc w:val="both"/>
        <w:rPr>
          <w:sz w:val="28"/>
          <w:szCs w:val="28"/>
        </w:rPr>
      </w:pPr>
      <w:r w:rsidRPr="00EF4855">
        <w:rPr>
          <w:b/>
          <w:sz w:val="28"/>
          <w:szCs w:val="28"/>
        </w:rPr>
        <w:t>Учебный  предмет «Основы  сценического  движения»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 </w:t>
      </w:r>
      <w:r w:rsidRPr="00EF4855">
        <w:rPr>
          <w:sz w:val="28"/>
          <w:szCs w:val="28"/>
        </w:rPr>
        <w:t xml:space="preserve"> знани</w:t>
      </w:r>
      <w:r>
        <w:rPr>
          <w:sz w:val="28"/>
          <w:szCs w:val="28"/>
        </w:rPr>
        <w:t xml:space="preserve">я </w:t>
      </w:r>
      <w:r w:rsidRPr="00EF4855">
        <w:rPr>
          <w:sz w:val="28"/>
          <w:szCs w:val="28"/>
        </w:rPr>
        <w:t xml:space="preserve"> те</w:t>
      </w:r>
      <w:r w:rsidRPr="00EF4855">
        <w:rPr>
          <w:sz w:val="28"/>
          <w:szCs w:val="28"/>
        </w:rPr>
        <w:t>х</w:t>
      </w:r>
      <w:r w:rsidRPr="00EF4855">
        <w:rPr>
          <w:sz w:val="28"/>
          <w:szCs w:val="28"/>
        </w:rPr>
        <w:t>нических приемов сценического движения, в том числе с использованием разли</w:t>
      </w:r>
      <w:r w:rsidRPr="00EF4855">
        <w:rPr>
          <w:sz w:val="28"/>
          <w:szCs w:val="28"/>
        </w:rPr>
        <w:t>ч</w:t>
      </w:r>
      <w:r w:rsidRPr="00EF4855">
        <w:rPr>
          <w:sz w:val="28"/>
          <w:szCs w:val="28"/>
        </w:rPr>
        <w:t>ных театральных аксессуаров (шляпы, трости, плаща и др.) для создания худож</w:t>
      </w:r>
      <w:r w:rsidRPr="00EF4855">
        <w:rPr>
          <w:sz w:val="28"/>
          <w:szCs w:val="28"/>
        </w:rPr>
        <w:t>е</w:t>
      </w:r>
      <w:r w:rsidRPr="00EF4855">
        <w:rPr>
          <w:sz w:val="28"/>
          <w:szCs w:val="28"/>
        </w:rPr>
        <w:t>ственного образа</w:t>
      </w:r>
      <w:r>
        <w:rPr>
          <w:sz w:val="28"/>
          <w:szCs w:val="28"/>
        </w:rPr>
        <w:t>, формирует умения</w:t>
      </w:r>
      <w:r w:rsidRPr="00EF4855">
        <w:rPr>
          <w:sz w:val="28"/>
          <w:szCs w:val="28"/>
        </w:rPr>
        <w:t xml:space="preserve"> использовать элементы пластической техн</w:t>
      </w:r>
      <w:r w:rsidRPr="00EF4855">
        <w:rPr>
          <w:sz w:val="28"/>
          <w:szCs w:val="28"/>
        </w:rPr>
        <w:t>и</w:t>
      </w:r>
      <w:r w:rsidRPr="00EF4855">
        <w:rPr>
          <w:sz w:val="28"/>
          <w:szCs w:val="28"/>
        </w:rPr>
        <w:t>ки при создании художественного образа</w:t>
      </w:r>
      <w:r>
        <w:rPr>
          <w:sz w:val="28"/>
          <w:szCs w:val="28"/>
        </w:rPr>
        <w:t>.</w:t>
      </w:r>
    </w:p>
    <w:p w:rsidR="00B821CA" w:rsidRDefault="00B821CA" w:rsidP="00B821CA">
      <w:pPr>
        <w:ind w:firstLine="709"/>
        <w:jc w:val="both"/>
        <w:rPr>
          <w:sz w:val="28"/>
          <w:szCs w:val="28"/>
        </w:rPr>
      </w:pPr>
      <w:r w:rsidRPr="00EF4855">
        <w:rPr>
          <w:b/>
          <w:sz w:val="28"/>
          <w:szCs w:val="28"/>
        </w:rPr>
        <w:t>Учебный  предмет «</w:t>
      </w:r>
      <w:r w:rsidR="00321407">
        <w:rPr>
          <w:b/>
          <w:sz w:val="28"/>
          <w:szCs w:val="28"/>
        </w:rPr>
        <w:t>Сценическая  практика</w:t>
      </w:r>
      <w:r w:rsidRPr="00EF48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: </w:t>
      </w:r>
      <w:r w:rsidRPr="00EF4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 занятиях  по  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  отрабатываются </w:t>
      </w:r>
      <w:r w:rsidRPr="00EF4855">
        <w:rPr>
          <w:sz w:val="28"/>
          <w:szCs w:val="28"/>
        </w:rPr>
        <w:t xml:space="preserve"> концертно-сценически</w:t>
      </w:r>
      <w:r>
        <w:rPr>
          <w:sz w:val="28"/>
          <w:szCs w:val="28"/>
        </w:rPr>
        <w:t>е</w:t>
      </w:r>
      <w:r w:rsidRPr="00EF4855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</w:t>
      </w:r>
      <w:r w:rsidR="00321407">
        <w:rPr>
          <w:sz w:val="28"/>
          <w:szCs w:val="28"/>
        </w:rPr>
        <w:t>,</w:t>
      </w:r>
      <w:r w:rsidRPr="00EF4855">
        <w:rPr>
          <w:sz w:val="28"/>
          <w:szCs w:val="28"/>
        </w:rPr>
        <w:t xml:space="preserve"> фрагмент</w:t>
      </w:r>
      <w:r>
        <w:rPr>
          <w:sz w:val="28"/>
          <w:szCs w:val="28"/>
        </w:rPr>
        <w:t>ы</w:t>
      </w:r>
      <w:r w:rsidRPr="00EF4855">
        <w:rPr>
          <w:sz w:val="28"/>
          <w:szCs w:val="28"/>
        </w:rPr>
        <w:t xml:space="preserve"> театральной роли </w:t>
      </w:r>
      <w:r w:rsidR="00321407">
        <w:rPr>
          <w:sz w:val="28"/>
          <w:szCs w:val="28"/>
        </w:rPr>
        <w:t xml:space="preserve">или постановка  спектакля  </w:t>
      </w:r>
      <w:r w:rsidRPr="00EF4855">
        <w:rPr>
          <w:sz w:val="28"/>
          <w:szCs w:val="28"/>
        </w:rPr>
        <w:t>под руководством преподавателя</w:t>
      </w:r>
      <w:r>
        <w:rPr>
          <w:sz w:val="28"/>
          <w:szCs w:val="28"/>
        </w:rPr>
        <w:t>; формируются 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EF4855">
        <w:rPr>
          <w:sz w:val="28"/>
          <w:szCs w:val="28"/>
        </w:rPr>
        <w:t>работать в творческом коллективе, вежливо, тактично и уважительно отн</w:t>
      </w:r>
      <w:r w:rsidRPr="00EF4855">
        <w:rPr>
          <w:sz w:val="28"/>
          <w:szCs w:val="28"/>
        </w:rPr>
        <w:t>о</w:t>
      </w:r>
      <w:r w:rsidRPr="00EF4855">
        <w:rPr>
          <w:sz w:val="28"/>
          <w:szCs w:val="28"/>
        </w:rPr>
        <w:t>ситься к партнерам по сцене</w:t>
      </w:r>
      <w:r>
        <w:rPr>
          <w:sz w:val="28"/>
          <w:szCs w:val="28"/>
        </w:rPr>
        <w:t>.</w:t>
      </w:r>
      <w:r w:rsidR="00321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процессе  сценической  практики  </w:t>
      </w:r>
      <w:r w:rsidRPr="00EF4855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яются  и  совершенствуются  </w:t>
      </w:r>
      <w:r w:rsidRPr="00EF4855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EF4855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 xml:space="preserve">я, </w:t>
      </w:r>
      <w:r w:rsidRPr="00EF4855">
        <w:rPr>
          <w:sz w:val="28"/>
          <w:szCs w:val="28"/>
        </w:rPr>
        <w:t xml:space="preserve"> полученны</w:t>
      </w:r>
      <w:r>
        <w:rPr>
          <w:sz w:val="28"/>
          <w:szCs w:val="28"/>
        </w:rPr>
        <w:t>е</w:t>
      </w:r>
      <w:r w:rsidRPr="00EF4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различных  учебных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метах  театрального  цикла.</w:t>
      </w:r>
    </w:p>
    <w:p w:rsidR="00B821CA" w:rsidRDefault="00B821CA" w:rsidP="00B821C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предмет «</w:t>
      </w:r>
      <w:r w:rsidR="00321407">
        <w:rPr>
          <w:b/>
          <w:bCs/>
          <w:sz w:val="28"/>
          <w:szCs w:val="28"/>
        </w:rPr>
        <w:t>Беседы  о  театральном  искусстве</w:t>
      </w:r>
      <w:r>
        <w:rPr>
          <w:b/>
          <w:bCs/>
          <w:sz w:val="28"/>
          <w:szCs w:val="28"/>
        </w:rPr>
        <w:t xml:space="preserve">». </w:t>
      </w:r>
      <w:r>
        <w:rPr>
          <w:sz w:val="28"/>
          <w:szCs w:val="28"/>
        </w:rPr>
        <w:t>Курс данного предмета направлен на то, чтобы познакомить ребят с шедеврами мирово</w:t>
      </w:r>
      <w:r w:rsidR="0032140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21407">
        <w:rPr>
          <w:sz w:val="28"/>
          <w:szCs w:val="28"/>
        </w:rPr>
        <w:t>теа</w:t>
      </w:r>
      <w:r w:rsidR="00321407">
        <w:rPr>
          <w:sz w:val="28"/>
          <w:szCs w:val="28"/>
        </w:rPr>
        <w:t>т</w:t>
      </w:r>
      <w:r w:rsidR="00321407">
        <w:rPr>
          <w:sz w:val="28"/>
          <w:szCs w:val="28"/>
        </w:rPr>
        <w:t xml:space="preserve">рального искусства   и  </w:t>
      </w:r>
      <w:r>
        <w:rPr>
          <w:sz w:val="28"/>
          <w:szCs w:val="28"/>
        </w:rPr>
        <w:t>культуры, научить анализировать произведение, познак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мить с </w:t>
      </w:r>
      <w:r w:rsidR="00321407">
        <w:rPr>
          <w:sz w:val="28"/>
          <w:szCs w:val="28"/>
        </w:rPr>
        <w:t>жанрами  и  стилями  театральных  произведений</w:t>
      </w:r>
      <w:r>
        <w:rPr>
          <w:sz w:val="28"/>
          <w:szCs w:val="28"/>
        </w:rPr>
        <w:t>.</w:t>
      </w:r>
    </w:p>
    <w:p w:rsidR="00321407" w:rsidRDefault="00321407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321407" w:rsidRDefault="00321407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B821CA" w:rsidRDefault="00B821CA" w:rsidP="00B821C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</w:p>
    <w:p w:rsidR="00B821CA" w:rsidRDefault="00B821CA" w:rsidP="00B821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821CA" w:rsidSect="00483FA4">
      <w:footerReference w:type="default" r:id="rId10"/>
      <w:footerReference w:type="first" r:id="rId11"/>
      <w:pgSz w:w="11907" w:h="16840" w:code="9"/>
      <w:pgMar w:top="1134" w:right="567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6F" w:rsidRDefault="0065726F">
      <w:r>
        <w:separator/>
      </w:r>
    </w:p>
  </w:endnote>
  <w:endnote w:type="continuationSeparator" w:id="0">
    <w:p w:rsidR="0065726F" w:rsidRDefault="0065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77" w:rsidRDefault="00C8377B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8286C">
      <w:rPr>
        <w:noProof/>
      </w:rPr>
      <w:t>2</w:t>
    </w:r>
    <w:r>
      <w:rPr>
        <w:noProof/>
      </w:rPr>
      <w:fldChar w:fldCharType="end"/>
    </w:r>
  </w:p>
  <w:p w:rsidR="00466A77" w:rsidRDefault="00466A7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77" w:rsidRDefault="00466A77">
    <w:pPr>
      <w:pStyle w:val="af4"/>
      <w:jc w:val="center"/>
    </w:pPr>
  </w:p>
  <w:p w:rsidR="00466A77" w:rsidRDefault="00466A7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6F" w:rsidRDefault="0065726F">
      <w:r>
        <w:separator/>
      </w:r>
    </w:p>
  </w:footnote>
  <w:footnote w:type="continuationSeparator" w:id="0">
    <w:p w:rsidR="0065726F" w:rsidRDefault="0065726F">
      <w:r>
        <w:continuationSeparator/>
      </w:r>
    </w:p>
  </w:footnote>
  <w:footnote w:id="1">
    <w:p w:rsidR="00B821CA" w:rsidRPr="00EB6B8C" w:rsidRDefault="00B821CA" w:rsidP="00B821CA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ff3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</w:t>
      </w:r>
      <w:r w:rsidRPr="00EB6B8C">
        <w:rPr>
          <w:color w:val="000000"/>
        </w:rPr>
        <w:t>ю</w:t>
      </w:r>
      <w:r w:rsidRPr="00EB6B8C">
        <w:rPr>
          <w:color w:val="000000"/>
        </w:rPr>
        <w:t>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6F6"/>
    <w:multiLevelType w:val="multilevel"/>
    <w:tmpl w:val="8CC86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6F20F77"/>
    <w:multiLevelType w:val="hybridMultilevel"/>
    <w:tmpl w:val="D7B26E2E"/>
    <w:lvl w:ilvl="0" w:tplc="68EE02C6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A3044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76E0"/>
    <w:multiLevelType w:val="hybridMultilevel"/>
    <w:tmpl w:val="5C2EAB1A"/>
    <w:lvl w:ilvl="0" w:tplc="744E4C52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6934CF"/>
    <w:multiLevelType w:val="hybridMultilevel"/>
    <w:tmpl w:val="377843E0"/>
    <w:lvl w:ilvl="0" w:tplc="F7EEF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D2023"/>
    <w:multiLevelType w:val="hybridMultilevel"/>
    <w:tmpl w:val="09660B76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4395F"/>
    <w:multiLevelType w:val="hybridMultilevel"/>
    <w:tmpl w:val="4C64055C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571C24"/>
    <w:multiLevelType w:val="hybridMultilevel"/>
    <w:tmpl w:val="754C79DC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BD62D7"/>
    <w:multiLevelType w:val="hybridMultilevel"/>
    <w:tmpl w:val="48426CA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035"/>
    <w:rsid w:val="000456A6"/>
    <w:rsid w:val="000532CD"/>
    <w:rsid w:val="0006560E"/>
    <w:rsid w:val="00086035"/>
    <w:rsid w:val="000C5433"/>
    <w:rsid w:val="00144453"/>
    <w:rsid w:val="001C094A"/>
    <w:rsid w:val="001C77E8"/>
    <w:rsid w:val="00201D22"/>
    <w:rsid w:val="002163B3"/>
    <w:rsid w:val="00246CE6"/>
    <w:rsid w:val="002E1243"/>
    <w:rsid w:val="002E444D"/>
    <w:rsid w:val="00321407"/>
    <w:rsid w:val="00346898"/>
    <w:rsid w:val="0035280C"/>
    <w:rsid w:val="003A4D4A"/>
    <w:rsid w:val="003A6D7C"/>
    <w:rsid w:val="003E2C2C"/>
    <w:rsid w:val="004327A8"/>
    <w:rsid w:val="00460B40"/>
    <w:rsid w:val="00466A77"/>
    <w:rsid w:val="00483FA4"/>
    <w:rsid w:val="004A0DCA"/>
    <w:rsid w:val="004D3A63"/>
    <w:rsid w:val="004E42D5"/>
    <w:rsid w:val="004F2432"/>
    <w:rsid w:val="00514A58"/>
    <w:rsid w:val="00516997"/>
    <w:rsid w:val="0053528A"/>
    <w:rsid w:val="00565D15"/>
    <w:rsid w:val="00567115"/>
    <w:rsid w:val="00586AA9"/>
    <w:rsid w:val="00596F4E"/>
    <w:rsid w:val="005A029F"/>
    <w:rsid w:val="005C564E"/>
    <w:rsid w:val="005D46FF"/>
    <w:rsid w:val="005F55EE"/>
    <w:rsid w:val="005F5670"/>
    <w:rsid w:val="006006A4"/>
    <w:rsid w:val="0064131D"/>
    <w:rsid w:val="006452F6"/>
    <w:rsid w:val="0065726F"/>
    <w:rsid w:val="006759C6"/>
    <w:rsid w:val="006B6BE1"/>
    <w:rsid w:val="006E6666"/>
    <w:rsid w:val="007425BE"/>
    <w:rsid w:val="00744E5F"/>
    <w:rsid w:val="00780889"/>
    <w:rsid w:val="0078286C"/>
    <w:rsid w:val="007F13B9"/>
    <w:rsid w:val="0088035A"/>
    <w:rsid w:val="008E1F76"/>
    <w:rsid w:val="009208C2"/>
    <w:rsid w:val="00930972"/>
    <w:rsid w:val="00993EAC"/>
    <w:rsid w:val="009B7E8E"/>
    <w:rsid w:val="009E519A"/>
    <w:rsid w:val="00A066C6"/>
    <w:rsid w:val="00A7434C"/>
    <w:rsid w:val="00A95C62"/>
    <w:rsid w:val="00AB4E8D"/>
    <w:rsid w:val="00B67EE1"/>
    <w:rsid w:val="00B821CA"/>
    <w:rsid w:val="00C021A0"/>
    <w:rsid w:val="00C63F66"/>
    <w:rsid w:val="00C8377B"/>
    <w:rsid w:val="00D00EA9"/>
    <w:rsid w:val="00D85703"/>
    <w:rsid w:val="00DA3F42"/>
    <w:rsid w:val="00DD3329"/>
    <w:rsid w:val="00DE146A"/>
    <w:rsid w:val="00DE292B"/>
    <w:rsid w:val="00E32ABE"/>
    <w:rsid w:val="00E5076B"/>
    <w:rsid w:val="00EB590B"/>
    <w:rsid w:val="00EF74E5"/>
    <w:rsid w:val="00F36245"/>
    <w:rsid w:val="00FA0DA6"/>
    <w:rsid w:val="00FA4B08"/>
    <w:rsid w:val="00FD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3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0860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0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8603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8603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8603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603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60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6035"/>
    <w:rPr>
      <w:rFonts w:ascii="Calibri" w:eastAsia="Times New Roman" w:hAnsi="Calibri" w:cs="Times New Roman"/>
      <w:b/>
      <w:bCs/>
      <w:szCs w:val="28"/>
    </w:rPr>
  </w:style>
  <w:style w:type="character" w:customStyle="1" w:styleId="50">
    <w:name w:val="Заголовок 5 Знак"/>
    <w:basedOn w:val="a0"/>
    <w:link w:val="5"/>
    <w:uiPriority w:val="9"/>
    <w:rsid w:val="000860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086035"/>
    <w:rPr>
      <w:color w:val="0000FF"/>
      <w:u w:val="single"/>
    </w:rPr>
  </w:style>
  <w:style w:type="paragraph" w:styleId="a4">
    <w:name w:val="List"/>
    <w:basedOn w:val="a"/>
    <w:semiHidden/>
    <w:unhideWhenUsed/>
    <w:rsid w:val="00086035"/>
    <w:pPr>
      <w:ind w:left="283" w:hanging="283"/>
      <w:contextualSpacing/>
    </w:pPr>
  </w:style>
  <w:style w:type="paragraph" w:styleId="21">
    <w:name w:val="List 2"/>
    <w:basedOn w:val="a"/>
    <w:unhideWhenUsed/>
    <w:rsid w:val="0008603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08603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860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aliases w:val="Основной текст Знак Знак Знак"/>
    <w:basedOn w:val="a"/>
    <w:link w:val="11"/>
    <w:semiHidden/>
    <w:unhideWhenUsed/>
    <w:rsid w:val="00086035"/>
    <w:pPr>
      <w:spacing w:after="120"/>
    </w:pPr>
    <w:rPr>
      <w:rFonts w:eastAsia="Times New Roman"/>
      <w:lang w:eastAsia="ru-RU"/>
    </w:rPr>
  </w:style>
  <w:style w:type="character" w:customStyle="1" w:styleId="11">
    <w:name w:val="Основной текст Знак1"/>
    <w:aliases w:val="Основной текст Знак Знак Знак Знак1"/>
    <w:link w:val="a7"/>
    <w:semiHidden/>
    <w:locked/>
    <w:rsid w:val="00086035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"/>
    <w:basedOn w:val="a0"/>
    <w:semiHidden/>
    <w:rsid w:val="00086035"/>
    <w:rPr>
      <w:rFonts w:eastAsia="Calibri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086035"/>
    <w:rPr>
      <w:rFonts w:eastAsia="Calibri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086035"/>
    <w:pPr>
      <w:spacing w:after="120"/>
      <w:ind w:left="283"/>
    </w:pPr>
  </w:style>
  <w:style w:type="paragraph" w:styleId="ab">
    <w:name w:val="Subtitle"/>
    <w:basedOn w:val="a"/>
    <w:next w:val="a"/>
    <w:link w:val="ac"/>
    <w:qFormat/>
    <w:rsid w:val="0008603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c">
    <w:name w:val="Подзаголовок Знак"/>
    <w:basedOn w:val="a0"/>
    <w:link w:val="ab"/>
    <w:rsid w:val="00086035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86035"/>
    <w:rPr>
      <w:rFonts w:eastAsia="Calibri" w:cs="Times New Roman"/>
      <w:sz w:val="24"/>
      <w:szCs w:val="24"/>
    </w:rPr>
  </w:style>
  <w:style w:type="paragraph" w:styleId="23">
    <w:name w:val="Body Text 2"/>
    <w:basedOn w:val="a"/>
    <w:link w:val="22"/>
    <w:uiPriority w:val="99"/>
    <w:semiHidden/>
    <w:unhideWhenUsed/>
    <w:rsid w:val="00086035"/>
    <w:pPr>
      <w:spacing w:after="120" w:line="480" w:lineRule="auto"/>
    </w:pPr>
  </w:style>
  <w:style w:type="character" w:customStyle="1" w:styleId="24">
    <w:name w:val="Основной текст с отступом 2 Знак"/>
    <w:basedOn w:val="a0"/>
    <w:link w:val="25"/>
    <w:semiHidden/>
    <w:rsid w:val="00086035"/>
    <w:rPr>
      <w:rFonts w:eastAsia="Calibri" w:cs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086035"/>
    <w:pPr>
      <w:spacing w:after="120" w:line="480" w:lineRule="auto"/>
      <w:ind w:left="283"/>
    </w:pPr>
  </w:style>
  <w:style w:type="character" w:customStyle="1" w:styleId="ad">
    <w:name w:val="Без интервала Знак"/>
    <w:link w:val="ae"/>
    <w:uiPriority w:val="1"/>
    <w:locked/>
    <w:rsid w:val="00086035"/>
    <w:rPr>
      <w:rFonts w:eastAsia="Times New Roman" w:cs="Shruti"/>
      <w:sz w:val="28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086035"/>
    <w:rPr>
      <w:rFonts w:eastAsia="Times New Roman" w:cs="Shruti"/>
      <w:sz w:val="28"/>
      <w:szCs w:val="22"/>
      <w:lang w:eastAsia="en-US"/>
    </w:rPr>
  </w:style>
  <w:style w:type="paragraph" w:styleId="af">
    <w:name w:val="List Paragraph"/>
    <w:basedOn w:val="a"/>
    <w:uiPriority w:val="34"/>
    <w:qFormat/>
    <w:rsid w:val="00086035"/>
    <w:pPr>
      <w:ind w:left="708"/>
    </w:pPr>
  </w:style>
  <w:style w:type="paragraph" w:customStyle="1" w:styleId="12">
    <w:name w:val="Обычный1"/>
    <w:rsid w:val="00086035"/>
    <w:pPr>
      <w:autoSpaceDN w:val="0"/>
    </w:pPr>
    <w:rPr>
      <w:rFonts w:eastAsia="Times New Roman"/>
      <w:sz w:val="24"/>
    </w:rPr>
  </w:style>
  <w:style w:type="paragraph" w:customStyle="1" w:styleId="Default">
    <w:name w:val="Default"/>
    <w:rsid w:val="0008603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0">
    <w:name w:val="footnote text"/>
    <w:basedOn w:val="a"/>
    <w:link w:val="af1"/>
    <w:semiHidden/>
    <w:unhideWhenUsed/>
    <w:rsid w:val="00086035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86035"/>
    <w:rPr>
      <w:rFonts w:eastAsia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086035"/>
    <w:pPr>
      <w:widowControl w:val="0"/>
      <w:spacing w:line="260" w:lineRule="auto"/>
      <w:ind w:firstLine="700"/>
    </w:pPr>
    <w:rPr>
      <w:rFonts w:eastAsia="Times New Roman"/>
      <w:snapToGrid w:val="0"/>
      <w:sz w:val="28"/>
    </w:rPr>
  </w:style>
  <w:style w:type="paragraph" w:styleId="af2">
    <w:name w:val="header"/>
    <w:basedOn w:val="a"/>
    <w:link w:val="af3"/>
    <w:unhideWhenUsed/>
    <w:rsid w:val="0008603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86035"/>
    <w:rPr>
      <w:rFonts w:eastAsia="Calibri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8603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6035"/>
    <w:rPr>
      <w:rFonts w:eastAsia="Calibri" w:cs="Times New Roman"/>
      <w:sz w:val="24"/>
      <w:szCs w:val="24"/>
    </w:rPr>
  </w:style>
  <w:style w:type="paragraph" w:customStyle="1" w:styleId="Style4">
    <w:name w:val="Style4"/>
    <w:basedOn w:val="a"/>
    <w:rsid w:val="00086035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Times New Roman"/>
      <w:lang w:eastAsia="ru-RU"/>
    </w:rPr>
  </w:style>
  <w:style w:type="character" w:customStyle="1" w:styleId="FontStyle16">
    <w:name w:val="Font Style16"/>
    <w:rsid w:val="00086035"/>
    <w:rPr>
      <w:rFonts w:ascii="Times New Roman" w:hAnsi="Times New Roman" w:cs="Times New Roman"/>
      <w:sz w:val="24"/>
      <w:szCs w:val="24"/>
    </w:rPr>
  </w:style>
  <w:style w:type="paragraph" w:styleId="af6">
    <w:name w:val="Normal (Web)"/>
    <w:aliases w:val="Обычный (Web)"/>
    <w:basedOn w:val="a"/>
    <w:rsid w:val="00086035"/>
    <w:pPr>
      <w:overflowPunct w:val="0"/>
      <w:autoSpaceDE w:val="0"/>
      <w:autoSpaceDN w:val="0"/>
      <w:adjustRightInd w:val="0"/>
      <w:spacing w:before="100" w:after="100"/>
    </w:pPr>
    <w:rPr>
      <w:rFonts w:eastAsia="Times New Roman"/>
      <w:sz w:val="28"/>
      <w:szCs w:val="20"/>
      <w:lang w:val="en-US" w:bidi="en-US"/>
    </w:rPr>
  </w:style>
  <w:style w:type="paragraph" w:customStyle="1" w:styleId="13">
    <w:name w:val="Абзац списка1"/>
    <w:basedOn w:val="a"/>
    <w:qFormat/>
    <w:rsid w:val="000860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5">
    <w:name w:val="Style5"/>
    <w:basedOn w:val="a"/>
    <w:rsid w:val="00086035"/>
    <w:pPr>
      <w:widowControl w:val="0"/>
      <w:autoSpaceDE w:val="0"/>
      <w:autoSpaceDN w:val="0"/>
      <w:adjustRightInd w:val="0"/>
      <w:spacing w:line="264" w:lineRule="exact"/>
      <w:ind w:firstLine="331"/>
    </w:pPr>
    <w:rPr>
      <w:rFonts w:eastAsia="Times New Roman"/>
      <w:lang w:eastAsia="ru-RU"/>
    </w:rPr>
  </w:style>
  <w:style w:type="character" w:customStyle="1" w:styleId="FontStyle19">
    <w:name w:val="Font Style19"/>
    <w:basedOn w:val="a0"/>
    <w:rsid w:val="000860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7">
    <w:name w:val="Абзац списка2"/>
    <w:basedOn w:val="a"/>
    <w:qFormat/>
    <w:rsid w:val="000860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Heading1Char">
    <w:name w:val="Heading 1 Char"/>
    <w:basedOn w:val="a0"/>
    <w:rsid w:val="00086035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rsid w:val="000860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rsid w:val="00086035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rsid w:val="00086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oterChar">
    <w:name w:val="Footer Char"/>
    <w:basedOn w:val="a0"/>
    <w:rsid w:val="00086035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086035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"/>
    <w:rsid w:val="00086035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Основной текст с отступом1"/>
    <w:aliases w:val="текст,Основной текст 1,Нумерованный список !!,Надин стиль"/>
    <w:basedOn w:val="a"/>
    <w:rsid w:val="00086035"/>
    <w:pPr>
      <w:spacing w:line="280" w:lineRule="exact"/>
      <w:ind w:left="567" w:right="686" w:firstLine="425"/>
      <w:jc w:val="both"/>
    </w:pPr>
    <w:rPr>
      <w:rFonts w:eastAsia="Times New Roman"/>
      <w:color w:val="00000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0"/>
    <w:rsid w:val="00086035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086035"/>
    <w:rPr>
      <w:rFonts w:ascii="Times New Roman" w:hAnsi="Times New Roman" w:cs="Times New Roman"/>
      <w:sz w:val="24"/>
      <w:lang w:eastAsia="ru-RU"/>
    </w:rPr>
  </w:style>
  <w:style w:type="paragraph" w:customStyle="1" w:styleId="15">
    <w:name w:val="Текст выноски1"/>
    <w:basedOn w:val="a"/>
    <w:rsid w:val="00086035"/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086035"/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Основной текст_"/>
    <w:rsid w:val="00086035"/>
    <w:rPr>
      <w:sz w:val="27"/>
      <w:shd w:val="clear" w:color="auto" w:fill="FFFFFF"/>
    </w:rPr>
  </w:style>
  <w:style w:type="paragraph" w:customStyle="1" w:styleId="16">
    <w:name w:val="Основной текст1"/>
    <w:basedOn w:val="a"/>
    <w:rsid w:val="00086035"/>
    <w:pPr>
      <w:shd w:val="clear" w:color="auto" w:fill="FFFFFF"/>
      <w:spacing w:line="240" w:lineRule="atLeast"/>
    </w:pPr>
    <w:rPr>
      <w:rFonts w:ascii="Calibri" w:eastAsia="Times New Roman" w:hAnsi="Calibri"/>
      <w:sz w:val="27"/>
      <w:szCs w:val="27"/>
      <w:lang w:eastAsia="ru-RU"/>
    </w:rPr>
  </w:style>
  <w:style w:type="paragraph" w:styleId="17">
    <w:name w:val="toc 1"/>
    <w:basedOn w:val="a"/>
    <w:next w:val="a"/>
    <w:autoRedefine/>
    <w:semiHidden/>
    <w:rsid w:val="00086035"/>
    <w:pPr>
      <w:tabs>
        <w:tab w:val="right" w:leader="dot" w:pos="9627"/>
      </w:tabs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18">
    <w:name w:val="Знак1 Знак Знак Знак Знак Знак Знак"/>
    <w:basedOn w:val="a"/>
    <w:rsid w:val="00086035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аголовок 1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b/>
      <w:bCs/>
      <w:lang w:eastAsia="ru-RU"/>
    </w:rPr>
  </w:style>
  <w:style w:type="paragraph" w:customStyle="1" w:styleId="28">
    <w:name w:val="заголовок 2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lang w:eastAsia="ru-RU"/>
    </w:rPr>
  </w:style>
  <w:style w:type="paragraph" w:customStyle="1" w:styleId="41">
    <w:name w:val="заголовок 4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b/>
      <w:bCs/>
      <w:i/>
      <w:iCs/>
      <w:lang w:eastAsia="ru-RU"/>
    </w:rPr>
  </w:style>
  <w:style w:type="paragraph" w:customStyle="1" w:styleId="51">
    <w:name w:val="заголовок 5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b/>
      <w:bCs/>
      <w:color w:val="800080"/>
      <w:lang w:eastAsia="ru-RU"/>
    </w:rPr>
  </w:style>
  <w:style w:type="paragraph" w:customStyle="1" w:styleId="8">
    <w:name w:val="заголовок 8"/>
    <w:basedOn w:val="a"/>
    <w:next w:val="a"/>
    <w:rsid w:val="00086035"/>
    <w:pPr>
      <w:keepNext/>
      <w:autoSpaceDE w:val="0"/>
      <w:autoSpaceDN w:val="0"/>
      <w:jc w:val="center"/>
    </w:pPr>
    <w:rPr>
      <w:rFonts w:eastAsia="Times New Roman"/>
      <w:color w:val="800080"/>
      <w:lang w:eastAsia="ru-RU"/>
    </w:rPr>
  </w:style>
  <w:style w:type="character" w:customStyle="1" w:styleId="BodyText2Char">
    <w:name w:val="Body Text 2 Char"/>
    <w:basedOn w:val="a0"/>
    <w:rsid w:val="000860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86035"/>
    <w:pPr>
      <w:autoSpaceDE w:val="0"/>
      <w:autoSpaceDN w:val="0"/>
      <w:jc w:val="center"/>
    </w:pPr>
    <w:rPr>
      <w:rFonts w:eastAsia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86035"/>
    <w:rPr>
      <w:rFonts w:eastAsia="Times New Roman" w:cs="Times New Roman"/>
      <w:color w:val="800080"/>
      <w:sz w:val="24"/>
      <w:szCs w:val="24"/>
      <w:lang w:eastAsia="ru-RU"/>
    </w:rPr>
  </w:style>
  <w:style w:type="paragraph" w:styleId="32">
    <w:name w:val="Body Text 3"/>
    <w:basedOn w:val="a"/>
    <w:link w:val="31"/>
    <w:semiHidden/>
    <w:rsid w:val="00086035"/>
    <w:pPr>
      <w:autoSpaceDE w:val="0"/>
      <w:autoSpaceDN w:val="0"/>
      <w:jc w:val="both"/>
    </w:pPr>
    <w:rPr>
      <w:rFonts w:eastAsia="Times New Roman"/>
      <w:color w:val="800080"/>
      <w:lang w:eastAsia="ru-RU"/>
    </w:rPr>
  </w:style>
  <w:style w:type="character" w:customStyle="1" w:styleId="BodyText3Char">
    <w:name w:val="Body Text 3 Char"/>
    <w:basedOn w:val="a0"/>
    <w:rsid w:val="00086035"/>
    <w:rPr>
      <w:rFonts w:ascii="Times New Roman" w:hAnsi="Times New Roman" w:cs="Times New Roman"/>
      <w:color w:val="800080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086035"/>
    <w:rPr>
      <w:rFonts w:eastAsia="Times New Roman" w:cs="Times New Roman"/>
      <w:color w:val="800080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rsid w:val="00086035"/>
    <w:pPr>
      <w:autoSpaceDE w:val="0"/>
      <w:autoSpaceDN w:val="0"/>
      <w:ind w:left="360"/>
      <w:jc w:val="both"/>
    </w:pPr>
    <w:rPr>
      <w:rFonts w:eastAsia="Times New Roman"/>
      <w:color w:val="800080"/>
      <w:lang w:eastAsia="ru-RU"/>
    </w:rPr>
  </w:style>
  <w:style w:type="character" w:customStyle="1" w:styleId="BodyTextIndent3Char">
    <w:name w:val="Body Text Indent 3 Char"/>
    <w:basedOn w:val="a0"/>
    <w:rsid w:val="00086035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9">
    <w:name w:val="текст сноски"/>
    <w:basedOn w:val="a"/>
    <w:rsid w:val="00086035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rsid w:val="000860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a0"/>
    <w:rsid w:val="00086035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основной"/>
    <w:basedOn w:val="a"/>
    <w:rsid w:val="00086035"/>
    <w:pPr>
      <w:spacing w:before="2400" w:after="400"/>
      <w:jc w:val="center"/>
    </w:pPr>
    <w:rPr>
      <w:rFonts w:ascii="Courier New" w:eastAsia="Times New Roman" w:hAnsi="Courier New" w:cs="Courier New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086035"/>
    <w:pPr>
      <w:ind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a">
    <w:name w:val="Текст1"/>
    <w:basedOn w:val="a"/>
    <w:rsid w:val="0008603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Стиль2"/>
    <w:basedOn w:val="a"/>
    <w:rsid w:val="0008603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5">
    <w:name w:val="List Bullet 3"/>
    <w:basedOn w:val="a"/>
    <w:autoRedefine/>
    <w:semiHidden/>
    <w:rsid w:val="00086035"/>
    <w:pPr>
      <w:ind w:firstLine="737"/>
      <w:jc w:val="both"/>
    </w:pPr>
    <w:rPr>
      <w:rFonts w:eastAsia="Times New Roman"/>
      <w:bCs/>
      <w:iCs/>
      <w:sz w:val="28"/>
      <w:szCs w:val="28"/>
      <w:lang w:eastAsia="ru-RU"/>
    </w:rPr>
  </w:style>
  <w:style w:type="paragraph" w:styleId="2a">
    <w:name w:val="List Bullet 2"/>
    <w:basedOn w:val="a"/>
    <w:autoRedefine/>
    <w:semiHidden/>
    <w:rsid w:val="00086035"/>
    <w:pPr>
      <w:tabs>
        <w:tab w:val="num" w:pos="502"/>
      </w:tabs>
      <w:ind w:left="502" w:hanging="360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086035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Courier New"/>
      <w:sz w:val="28"/>
      <w:lang w:eastAsia="ar-SA"/>
    </w:rPr>
  </w:style>
  <w:style w:type="paragraph" w:customStyle="1" w:styleId="afb">
    <w:name w:val="Знак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aaieiaie2">
    <w:name w:val="caaieiaie 2"/>
    <w:basedOn w:val="a"/>
    <w:next w:val="a"/>
    <w:rsid w:val="0008603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08603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2b">
    <w:name w:val="Знак2 Знак Знак Знак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 Знак Знак Знак"/>
    <w:basedOn w:val="a"/>
    <w:rsid w:val="00086035"/>
    <w:pPr>
      <w:tabs>
        <w:tab w:val="num" w:pos="643"/>
      </w:tabs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b">
    <w:name w:val="Знак1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c">
    <w:name w:val="Знак2 Знак Знак Знак Знак Знак Знак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d">
    <w:name w:val="Знак2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10">
    <w:name w:val="Char Char1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d">
    <w:name w:val="Схема документа Знак"/>
    <w:basedOn w:val="a0"/>
    <w:link w:val="afe"/>
    <w:semiHidden/>
    <w:rsid w:val="000860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e">
    <w:name w:val="Document Map"/>
    <w:basedOn w:val="a"/>
    <w:link w:val="afd"/>
    <w:semiHidden/>
    <w:rsid w:val="0008603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a0"/>
    <w:rsid w:val="0008603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HTML">
    <w:name w:val="Стандартный HTML Знак"/>
    <w:basedOn w:val="a0"/>
    <w:link w:val="HTML0"/>
    <w:semiHidden/>
    <w:rsid w:val="000860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rsid w:val="00086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rsid w:val="00086035"/>
    <w:rPr>
      <w:rFonts w:ascii="Courier New" w:hAnsi="Courier New" w:cs="Courier New"/>
      <w:sz w:val="20"/>
      <w:szCs w:val="20"/>
    </w:rPr>
  </w:style>
  <w:style w:type="paragraph" w:customStyle="1" w:styleId="36">
    <w:name w:val="Знак3"/>
    <w:basedOn w:val="a"/>
    <w:rsid w:val="0008603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086035"/>
    <w:pPr>
      <w:widowControl w:val="0"/>
      <w:autoSpaceDE w:val="0"/>
      <w:autoSpaceDN w:val="0"/>
      <w:adjustRightInd w:val="0"/>
    </w:pPr>
    <w:rPr>
      <w:rFonts w:eastAsia="Times New Roman"/>
      <w:b/>
      <w:bCs/>
      <w:sz w:val="30"/>
      <w:szCs w:val="30"/>
    </w:rPr>
  </w:style>
  <w:style w:type="character" w:styleId="aff">
    <w:name w:val="Strong"/>
    <w:basedOn w:val="a0"/>
    <w:qFormat/>
    <w:rsid w:val="00086035"/>
    <w:rPr>
      <w:b/>
    </w:rPr>
  </w:style>
  <w:style w:type="character" w:customStyle="1" w:styleId="aff0">
    <w:name w:val="Основной текст Знак Знак Знак Знак Знак"/>
    <w:rsid w:val="00086035"/>
    <w:rPr>
      <w:rFonts w:ascii="Times New Roman" w:hAnsi="Times New Roman" w:cs="Times New Roman"/>
      <w:sz w:val="24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086035"/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086035"/>
    <w:rPr>
      <w:rFonts w:ascii="Tahoma" w:eastAsia="Times New Roman" w:hAnsi="Tahoma" w:cs="Tahoma"/>
      <w:sz w:val="16"/>
      <w:szCs w:val="16"/>
    </w:rPr>
  </w:style>
  <w:style w:type="character" w:customStyle="1" w:styleId="FontStyle20">
    <w:name w:val="Font Style20"/>
    <w:basedOn w:val="a0"/>
    <w:rsid w:val="00086035"/>
    <w:rPr>
      <w:rFonts w:ascii="Times New Roman" w:hAnsi="Times New Roman" w:cs="Times New Roman" w:hint="default"/>
      <w:sz w:val="26"/>
      <w:szCs w:val="26"/>
    </w:rPr>
  </w:style>
  <w:style w:type="paragraph" w:customStyle="1" w:styleId="Pa2">
    <w:name w:val="Pa2"/>
    <w:basedOn w:val="a"/>
    <w:next w:val="a"/>
    <w:rsid w:val="007425BE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/>
      <w:lang w:eastAsia="ru-RU"/>
    </w:rPr>
  </w:style>
  <w:style w:type="paragraph" w:customStyle="1" w:styleId="ConsPlusNormal">
    <w:name w:val="ConsPlusNormal"/>
    <w:rsid w:val="00A06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otnote reference"/>
    <w:uiPriority w:val="99"/>
    <w:rsid w:val="00B821CA"/>
    <w:rPr>
      <w:vertAlign w:val="superscript"/>
    </w:rPr>
  </w:style>
  <w:style w:type="table" w:styleId="aff4">
    <w:name w:val="Table Grid"/>
    <w:basedOn w:val="a1"/>
    <w:rsid w:val="009E519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C461-BB03-480E-AC3C-5FB25DD6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культуре</Company>
  <LinksUpToDate>false</LinksUpToDate>
  <CharactersWithSpaces>39534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 Викторовна</dc:creator>
  <cp:keywords/>
  <dc:description/>
  <cp:lastModifiedBy>DSHI</cp:lastModifiedBy>
  <cp:revision>11</cp:revision>
  <dcterms:created xsi:type="dcterms:W3CDTF">2018-02-28T17:02:00Z</dcterms:created>
  <dcterms:modified xsi:type="dcterms:W3CDTF">2018-03-02T05:40:00Z</dcterms:modified>
</cp:coreProperties>
</file>