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C4" w:rsidRPr="00F633C4" w:rsidRDefault="0054005D" w:rsidP="00330CC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5295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C4" w:rsidRDefault="00330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1F03" w:rsidRPr="00C56E40" w:rsidRDefault="00CE61AC" w:rsidP="007A68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BA1F03" w:rsidRPr="00C56E40">
        <w:rPr>
          <w:rFonts w:ascii="Times New Roman" w:hAnsi="Times New Roman"/>
          <w:b/>
          <w:sz w:val="28"/>
          <w:szCs w:val="28"/>
        </w:rPr>
        <w:t>труктура программы учебного предмета</w:t>
      </w:r>
    </w:p>
    <w:p w:rsidR="00BA1F03" w:rsidRPr="00C56E40" w:rsidRDefault="00BA1F03" w:rsidP="00175C1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54005D" w:rsidP="0054005D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A1F03" w:rsidRPr="00C56E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1.1. </w:t>
      </w:r>
      <w:r w:rsidR="00BA1F03" w:rsidRPr="00C56E40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1.2. </w:t>
      </w:r>
      <w:r w:rsidR="00BA1F03" w:rsidRPr="00C56E4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1.3. </w:t>
      </w:r>
      <w:r w:rsidR="00BA1F03" w:rsidRPr="00C56E40">
        <w:rPr>
          <w:rFonts w:ascii="Times New Roman" w:hAnsi="Times New Roman"/>
          <w:i/>
          <w:sz w:val="28"/>
          <w:szCs w:val="28"/>
        </w:rPr>
        <w:t>Объем учебного времени, предусмотренный учебным планом на реализацию учебного предмета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1.4. </w:t>
      </w:r>
      <w:r w:rsidR="00BA1F03" w:rsidRPr="00C56E40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1.5. </w:t>
      </w:r>
      <w:r w:rsidR="00BA1F03" w:rsidRPr="00C56E40">
        <w:rPr>
          <w:rFonts w:ascii="Times New Roman" w:hAnsi="Times New Roman"/>
          <w:i/>
          <w:sz w:val="28"/>
          <w:szCs w:val="28"/>
        </w:rPr>
        <w:t>Цели и задачи учебного предмета</w:t>
      </w:r>
    </w:p>
    <w:p w:rsidR="00BA1F03" w:rsidRPr="00C56E40" w:rsidRDefault="00BA1F03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Структура программы учебного предмета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1.6. </w:t>
      </w:r>
      <w:r w:rsidR="00BA1F03" w:rsidRPr="00C56E40">
        <w:rPr>
          <w:rFonts w:ascii="Times New Roman" w:hAnsi="Times New Roman"/>
          <w:i/>
          <w:sz w:val="28"/>
          <w:szCs w:val="28"/>
        </w:rPr>
        <w:t>Методы обучения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1.7. </w:t>
      </w:r>
      <w:r w:rsidR="00BA1F03" w:rsidRPr="00C56E40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4005D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A1F03" w:rsidRPr="00C56E4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A1F03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2.1. </w:t>
      </w:r>
      <w:r w:rsidR="00BA1F03" w:rsidRPr="00C56E40">
        <w:rPr>
          <w:rFonts w:ascii="Times New Roman" w:hAnsi="Times New Roman"/>
          <w:i/>
          <w:sz w:val="28"/>
          <w:szCs w:val="28"/>
        </w:rPr>
        <w:t>Годовые требования</w:t>
      </w:r>
    </w:p>
    <w:p w:rsidR="00330CC4" w:rsidRPr="0054005D" w:rsidRDefault="00330CC4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2.2. Примерное распределение учебного времени по разделам</w:t>
      </w:r>
    </w:p>
    <w:p w:rsidR="00330CC4" w:rsidRPr="0054005D" w:rsidRDefault="00330CC4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2.3. Рекомендуемый репертуарный список:</w:t>
      </w:r>
    </w:p>
    <w:p w:rsidR="00330CC4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A1F03" w:rsidRPr="00C56E40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4005D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A1F03" w:rsidRPr="00C56E40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BA1F03" w:rsidRPr="00C56E40" w:rsidRDefault="00BA1F03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BA1F03" w:rsidRPr="00C56E40" w:rsidRDefault="00BA1F03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Критерии оценки</w:t>
      </w:r>
    </w:p>
    <w:p w:rsidR="0054005D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A1F03" w:rsidRPr="00C56E40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BA1F03" w:rsidRPr="00C56E40" w:rsidRDefault="00BA1F03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54005D" w:rsidRPr="0054005D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Рекомендации к занятиям по слушанию музыки</w:t>
      </w:r>
    </w:p>
    <w:p w:rsidR="0054005D" w:rsidRPr="0054005D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Об изучении ансамблей</w:t>
      </w:r>
    </w:p>
    <w:p w:rsidR="0054005D" w:rsidRPr="0054005D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BA1F03" w:rsidRPr="00C56E40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A1F03" w:rsidRPr="00C56E40">
        <w:rPr>
          <w:rFonts w:ascii="Times New Roman" w:hAnsi="Times New Roman"/>
          <w:b/>
          <w:sz w:val="28"/>
          <w:szCs w:val="28"/>
        </w:rPr>
        <w:t xml:space="preserve">Список учебной и методической литературы </w:t>
      </w:r>
    </w:p>
    <w:p w:rsidR="00BA1F03" w:rsidRDefault="00BA1F03" w:rsidP="00330CC4">
      <w:pPr>
        <w:tabs>
          <w:tab w:val="left" w:pos="16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A1F03" w:rsidRPr="007A68B2" w:rsidRDefault="00BA1F03" w:rsidP="00330CC4">
      <w:pPr>
        <w:tabs>
          <w:tab w:val="left" w:pos="16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75C1D" w:rsidRDefault="0017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1F03" w:rsidRPr="00E95667" w:rsidRDefault="00175C1D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BA1F03" w:rsidRPr="00E9566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 записка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BA1F03" w:rsidRPr="00753F1D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E61AC" w:rsidRPr="001656A4" w:rsidRDefault="00BA1F03" w:rsidP="001656A4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70F25">
        <w:rPr>
          <w:rFonts w:ascii="Times New Roman" w:hAnsi="Times New Roman"/>
          <w:sz w:val="28"/>
          <w:szCs w:val="28"/>
        </w:rPr>
        <w:t>«</w:t>
      </w:r>
      <w:r w:rsidR="001656A4">
        <w:rPr>
          <w:rFonts w:ascii="Times New Roman" w:hAnsi="Times New Roman"/>
          <w:sz w:val="28"/>
          <w:szCs w:val="28"/>
        </w:rPr>
        <w:t>Музыкальный инструмент: ф</w:t>
      </w:r>
      <w:r w:rsidRPr="00070F25">
        <w:rPr>
          <w:rFonts w:ascii="Times New Roman" w:hAnsi="Times New Roman"/>
          <w:sz w:val="28"/>
          <w:szCs w:val="28"/>
        </w:rPr>
        <w:t>ортепиано</w:t>
      </w:r>
      <w:r w:rsidR="00CE61AC">
        <w:rPr>
          <w:rFonts w:ascii="Times New Roman" w:hAnsi="Times New Roman"/>
          <w:sz w:val="28"/>
          <w:szCs w:val="28"/>
        </w:rPr>
        <w:t xml:space="preserve"> (подготовительный </w:t>
      </w:r>
      <w:r w:rsidR="0054005D">
        <w:rPr>
          <w:rFonts w:ascii="Times New Roman" w:hAnsi="Times New Roman"/>
          <w:sz w:val="28"/>
          <w:szCs w:val="28"/>
        </w:rPr>
        <w:t>курс</w:t>
      </w:r>
      <w:r w:rsidR="00CE61AC">
        <w:rPr>
          <w:rFonts w:ascii="Times New Roman" w:hAnsi="Times New Roman"/>
          <w:sz w:val="28"/>
          <w:szCs w:val="28"/>
        </w:rPr>
        <w:t>)</w:t>
      </w:r>
      <w:r w:rsidRPr="00070F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разработана на основ</w:t>
      </w:r>
      <w:bookmarkStart w:id="0" w:name="_GoBack"/>
      <w:bookmarkEnd w:id="0"/>
      <w:r w:rsidR="00CE61AC">
        <w:rPr>
          <w:rFonts w:ascii="Times New Roman" w:hAnsi="Times New Roman"/>
          <w:sz w:val="28"/>
          <w:szCs w:val="28"/>
        </w:rPr>
        <w:t>е</w:t>
      </w:r>
      <w:r w:rsidR="001656A4">
        <w:rPr>
          <w:rFonts w:ascii="Times New Roman" w:hAnsi="Times New Roman"/>
          <w:sz w:val="28"/>
          <w:szCs w:val="28"/>
        </w:rPr>
        <w:t xml:space="preserve">  </w:t>
      </w:r>
      <w:r w:rsidR="00CE61AC" w:rsidRPr="001656A4"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867151" w:rsidRDefault="00BA1F03" w:rsidP="00CE61AC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</w:t>
      </w:r>
      <w:r w:rsidR="00CE61AC">
        <w:rPr>
          <w:rFonts w:ascii="Times New Roman" w:hAnsi="Times New Roman"/>
          <w:sz w:val="28"/>
          <w:szCs w:val="28"/>
        </w:rPr>
        <w:t xml:space="preserve">музыкального </w:t>
      </w:r>
      <w:r>
        <w:rPr>
          <w:rFonts w:ascii="Times New Roman" w:hAnsi="Times New Roman"/>
          <w:sz w:val="28"/>
          <w:szCs w:val="28"/>
        </w:rPr>
        <w:t>подготовительн</w:t>
      </w:r>
      <w:r w:rsidR="00CE61A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CE61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E61AC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. При составлении программы учитывались  </w:t>
      </w:r>
      <w:r w:rsidRPr="00C120C5">
        <w:rPr>
          <w:rFonts w:ascii="Times New Roman" w:hAnsi="Times New Roman"/>
          <w:sz w:val="28"/>
          <w:szCs w:val="28"/>
        </w:rPr>
        <w:t>«Рекомендаци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C120C5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</w:t>
      </w:r>
      <w:r w:rsidR="00CE61AC">
        <w:rPr>
          <w:rFonts w:ascii="Times New Roman" w:hAnsi="Times New Roman"/>
          <w:sz w:val="28"/>
          <w:szCs w:val="28"/>
        </w:rPr>
        <w:t>их программ в области искусств»</w:t>
      </w:r>
      <w:r>
        <w:rPr>
          <w:rFonts w:ascii="Times New Roman" w:hAnsi="Times New Roman"/>
          <w:sz w:val="28"/>
          <w:szCs w:val="28"/>
        </w:rPr>
        <w:t xml:space="preserve">. </w:t>
      </w:r>
      <w:r w:rsidR="00867151">
        <w:rPr>
          <w:rFonts w:ascii="Times New Roman" w:hAnsi="Times New Roman"/>
          <w:sz w:val="28"/>
          <w:szCs w:val="28"/>
        </w:rPr>
        <w:t>Программа основана на опыте работы с детьми старше</w:t>
      </w:r>
      <w:r w:rsidR="001B213E">
        <w:rPr>
          <w:rFonts w:ascii="Times New Roman" w:hAnsi="Times New Roman"/>
          <w:sz w:val="28"/>
          <w:szCs w:val="28"/>
        </w:rPr>
        <w:t>г</w:t>
      </w:r>
      <w:r w:rsidR="00867151">
        <w:rPr>
          <w:rFonts w:ascii="Times New Roman" w:hAnsi="Times New Roman"/>
          <w:sz w:val="28"/>
          <w:szCs w:val="28"/>
        </w:rPr>
        <w:t>о дошкольного возраста, а так же нотной и методической литературе</w:t>
      </w:r>
      <w:r w:rsidR="001656A4">
        <w:rPr>
          <w:rFonts w:ascii="Times New Roman" w:hAnsi="Times New Roman"/>
          <w:sz w:val="28"/>
          <w:szCs w:val="28"/>
        </w:rPr>
        <w:t xml:space="preserve"> (</w:t>
      </w:r>
      <w:r w:rsidR="001B213E" w:rsidRPr="001B213E">
        <w:rPr>
          <w:rFonts w:ascii="Times New Roman" w:hAnsi="Times New Roman"/>
          <w:sz w:val="28"/>
          <w:szCs w:val="28"/>
        </w:rPr>
        <w:t>Шарова Е.Ю.</w:t>
      </w:r>
      <w:r w:rsidR="001656A4">
        <w:rPr>
          <w:rFonts w:ascii="Times New Roman" w:hAnsi="Times New Roman"/>
          <w:sz w:val="28"/>
          <w:szCs w:val="28"/>
        </w:rPr>
        <w:t xml:space="preserve">, </w:t>
      </w:r>
      <w:r w:rsidR="00867151">
        <w:rPr>
          <w:rFonts w:ascii="Times New Roman" w:hAnsi="Times New Roman"/>
          <w:sz w:val="28"/>
          <w:szCs w:val="28"/>
        </w:rPr>
        <w:t>С. Геталовой</w:t>
      </w:r>
      <w:r w:rsidR="001B213E">
        <w:rPr>
          <w:rFonts w:ascii="Times New Roman" w:hAnsi="Times New Roman"/>
          <w:sz w:val="28"/>
          <w:szCs w:val="28"/>
        </w:rPr>
        <w:t xml:space="preserve">, </w:t>
      </w:r>
      <w:r w:rsidR="00867151">
        <w:rPr>
          <w:rFonts w:ascii="Times New Roman" w:hAnsi="Times New Roman"/>
          <w:sz w:val="28"/>
          <w:szCs w:val="28"/>
        </w:rPr>
        <w:t>А. Артоболевской, О. Ивановой и И. Кунецовой, Е.Э. Давиденко</w:t>
      </w:r>
      <w:r w:rsidR="001656A4">
        <w:rPr>
          <w:rFonts w:ascii="Times New Roman" w:hAnsi="Times New Roman"/>
          <w:sz w:val="28"/>
          <w:szCs w:val="28"/>
        </w:rPr>
        <w:t>)</w:t>
      </w:r>
      <w:r w:rsidR="00867151">
        <w:rPr>
          <w:rFonts w:ascii="Times New Roman" w:hAnsi="Times New Roman"/>
          <w:sz w:val="28"/>
          <w:szCs w:val="28"/>
        </w:rPr>
        <w:t>.</w:t>
      </w:r>
    </w:p>
    <w:p w:rsidR="007A20AA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628">
        <w:rPr>
          <w:rFonts w:ascii="Times New Roman" w:hAnsi="Times New Roman"/>
          <w:sz w:val="28"/>
          <w:szCs w:val="28"/>
        </w:rPr>
        <w:t xml:space="preserve">По утверждению психологов, восприятие детей 5-6 лет отличается произвольностью, т.е. носит активный характер. </w:t>
      </w:r>
      <w:r w:rsidR="007A20AA" w:rsidRPr="007A20AA">
        <w:rPr>
          <w:rFonts w:ascii="Times New Roman" w:hAnsi="Times New Roman"/>
          <w:sz w:val="28"/>
          <w:szCs w:val="28"/>
        </w:rPr>
        <w:t>В последние годы все большее число педагогов обращают внимание на проблему обучения детей дошкольного возраста. Раннее обучение игре на фортепиано имеет ряд значительных преимуществ: у маленьких детей пластичные мышцы, навыки координации движений легко формируются и закрепляются, так как еще неокончательно сформирована костно-мышечная система</w:t>
      </w:r>
      <w:r w:rsidR="000E5291">
        <w:rPr>
          <w:rFonts w:ascii="Times New Roman" w:hAnsi="Times New Roman"/>
          <w:sz w:val="28"/>
          <w:szCs w:val="28"/>
        </w:rPr>
        <w:t>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628">
        <w:rPr>
          <w:rFonts w:ascii="Times New Roman" w:hAnsi="Times New Roman"/>
          <w:sz w:val="28"/>
          <w:szCs w:val="28"/>
        </w:rPr>
        <w:t>То же касается и других п</w:t>
      </w:r>
      <w:r>
        <w:rPr>
          <w:rFonts w:ascii="Times New Roman" w:hAnsi="Times New Roman"/>
          <w:sz w:val="28"/>
          <w:szCs w:val="28"/>
        </w:rPr>
        <w:t>сихических процессов, таких как</w:t>
      </w:r>
      <w:r w:rsidRPr="000F0628">
        <w:rPr>
          <w:rFonts w:ascii="Times New Roman" w:hAnsi="Times New Roman"/>
          <w:sz w:val="28"/>
          <w:szCs w:val="28"/>
        </w:rPr>
        <w:t>, память, внимание и воображение. Поэтому так важно именно в этом возрасте интенсивно развивать данные сферы. А накопление музыкального опыта стимулирует развитие памяти, мышления, речи, мелкой моторики, а это в свою очередь помогает овладению элементами музыкальной грамоты и навыками игры на инструменте и являются психологической основой музыкального творчества.</w:t>
      </w:r>
      <w:r w:rsidR="000E5291" w:rsidRPr="000E5291">
        <w:t xml:space="preserve"> </w:t>
      </w:r>
      <w:r w:rsidR="000E5291" w:rsidRPr="000E5291">
        <w:rPr>
          <w:rFonts w:ascii="Times New Roman" w:hAnsi="Times New Roman"/>
          <w:sz w:val="28"/>
          <w:szCs w:val="28"/>
        </w:rPr>
        <w:t>Приобщение к музыке с ранних лет позволяет своевременно обнаружить слабые стороны развития ученика, сделать процесс обучения нефорсированным, постепенным и спокойным</w:t>
      </w:r>
      <w:r w:rsidR="000E5291">
        <w:rPr>
          <w:rFonts w:ascii="Times New Roman" w:hAnsi="Times New Roman"/>
          <w:sz w:val="28"/>
          <w:szCs w:val="28"/>
        </w:rPr>
        <w:t>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Сочетание зрительных ощущений с тактильно-двигательными имеет особое значение для познания свойств и качеств предмета и для освоения самого способа его познания.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 xml:space="preserve">Именно по этой причине для развития ребенка в этом возрасте важны такие виды деятельности, как рисование, лепка, танцы, дидактические игры и начальное обучение игры на </w:t>
      </w:r>
      <w:r>
        <w:rPr>
          <w:rFonts w:ascii="Times New Roman" w:hAnsi="Times New Roman"/>
          <w:sz w:val="28"/>
          <w:szCs w:val="28"/>
        </w:rPr>
        <w:t xml:space="preserve">музыкальном инструменте, в частности, на </w:t>
      </w:r>
      <w:r w:rsidRPr="00462230">
        <w:rPr>
          <w:rFonts w:ascii="Times New Roman" w:hAnsi="Times New Roman"/>
          <w:sz w:val="28"/>
          <w:szCs w:val="28"/>
        </w:rPr>
        <w:t>фортепиано.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Дошкольный возраст –</w:t>
      </w:r>
      <w:r w:rsidRPr="000F0628">
        <w:rPr>
          <w:rFonts w:ascii="Times New Roman" w:hAnsi="Times New Roman"/>
          <w:sz w:val="28"/>
          <w:szCs w:val="28"/>
        </w:rPr>
        <w:t xml:space="preserve"> это тот самый благоприятный период в жизни человека, в котором происходит накопление определённого</w:t>
      </w:r>
      <w:r>
        <w:rPr>
          <w:rFonts w:ascii="Times New Roman" w:hAnsi="Times New Roman"/>
          <w:sz w:val="28"/>
          <w:szCs w:val="28"/>
        </w:rPr>
        <w:t xml:space="preserve"> опыта</w:t>
      </w:r>
      <w:r w:rsidRPr="000F0628">
        <w:rPr>
          <w:rFonts w:ascii="Times New Roman" w:hAnsi="Times New Roman"/>
          <w:sz w:val="28"/>
          <w:szCs w:val="28"/>
        </w:rPr>
        <w:t>. Подобно освоению родного языка, ребёнок в этот период может интенсивно воспринимать и усваивать интонационный склад музыкальных произведений. Именно в этом возрасте у детей формируются эталоны красоты, воспитываются чувства, накапливается опыт деятельности, от которого во многом зависит их последующее музыкальное и общее развитие.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музыкально-эстетическое воспитание дошкольников, развитие музыкальных способностей и мелкой моторики, освоение начальных навыков игры на фортепиано. 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подготовительную группу проводятся тестовые задания по диагностике музыкальных данных с целью коррекции или развития имеющихся данных в процессе обучения. </w:t>
      </w:r>
    </w:p>
    <w:p w:rsidR="00BA1F03" w:rsidRPr="00462230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0ED5">
        <w:rPr>
          <w:rFonts w:ascii="Times New Roman" w:hAnsi="Times New Roman"/>
          <w:sz w:val="28"/>
          <w:szCs w:val="28"/>
        </w:rPr>
        <w:t xml:space="preserve">Учащиеся, успешно закончившие </w:t>
      </w:r>
      <w:r>
        <w:rPr>
          <w:rFonts w:ascii="Times New Roman" w:hAnsi="Times New Roman"/>
          <w:sz w:val="28"/>
          <w:szCs w:val="28"/>
        </w:rPr>
        <w:t>подготовительный курс</w:t>
      </w:r>
      <w:r w:rsidRPr="00D70ED5">
        <w:rPr>
          <w:rFonts w:ascii="Times New Roman" w:hAnsi="Times New Roman"/>
          <w:sz w:val="28"/>
          <w:szCs w:val="28"/>
        </w:rPr>
        <w:t>, принимаются в 1 класс музыкальной школы без экзаменов.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BA1F03" w:rsidRPr="00753F1D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6B77E4" w:rsidRPr="002B78D1" w:rsidRDefault="006B77E4" w:rsidP="006B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D1">
        <w:rPr>
          <w:rFonts w:ascii="Times New Roman" w:hAnsi="Times New Roman"/>
          <w:sz w:val="28"/>
          <w:szCs w:val="28"/>
        </w:rPr>
        <w:t xml:space="preserve">Срок реализации предмета по ДОП «Раннее эстетическое  развитие»  для детей, поступивших в ДШИ в возрасте </w:t>
      </w:r>
      <w:r w:rsidRPr="00EF6BFD">
        <w:rPr>
          <w:rFonts w:ascii="Times New Roman" w:hAnsi="Times New Roman"/>
          <w:b/>
          <w:sz w:val="28"/>
          <w:szCs w:val="28"/>
        </w:rPr>
        <w:t>от 5 лет 8 месяцев,</w:t>
      </w:r>
      <w:r w:rsidRPr="002B78D1">
        <w:rPr>
          <w:rFonts w:ascii="Times New Roman" w:hAnsi="Times New Roman"/>
          <w:sz w:val="28"/>
          <w:szCs w:val="28"/>
        </w:rPr>
        <w:t xml:space="preserve"> составляет 3 года.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BA1F03" w:rsidRPr="00753F1D">
        <w:rPr>
          <w:rFonts w:ascii="Times New Roman" w:hAnsi="Times New Roman"/>
          <w:b/>
          <w:sz w:val="28"/>
          <w:szCs w:val="28"/>
        </w:rPr>
        <w:t>Объем учебного времени, предусмотренный учебным планом на реализацию учебного предмета</w:t>
      </w:r>
    </w:p>
    <w:p w:rsidR="001656A4" w:rsidRPr="002B78D1" w:rsidRDefault="001656A4" w:rsidP="001656A4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8D1">
        <w:rPr>
          <w:rFonts w:ascii="Times New Roman" w:hAnsi="Times New Roman"/>
          <w:sz w:val="28"/>
          <w:szCs w:val="28"/>
        </w:rPr>
        <w:t>Занятия  проводятся 1 раз в неделю продолжительностью 25-30 минут (1 академический час в соответствии с возрастными нормативами). По учебному плану на реализацию учебного предмета в рамках ДОП предусмотрено  по 33 часа в год, 99 часов на полный курс предмета.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BA1F03" w:rsidRPr="00753F1D"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</w:t>
      </w:r>
    </w:p>
    <w:p w:rsidR="00BA1F03" w:rsidRPr="00462230" w:rsidRDefault="00BA1F03" w:rsidP="00E273A0">
      <w:pPr>
        <w:pStyle w:val="1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проводятся индивидуально.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="00BA1F03" w:rsidRPr="00753F1D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:rsidR="00BA1F03" w:rsidRDefault="00BA1F03" w:rsidP="001656A4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Цель:</w:t>
      </w:r>
      <w:r w:rsidR="00753F1D">
        <w:rPr>
          <w:rFonts w:ascii="Times New Roman" w:hAnsi="Times New Roman"/>
          <w:b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Музыкально-эстетическое развитие детей дошкольного возраста, вовлечение их в сферу музыки путем постепенного знакомства с музыкальн</w:t>
      </w:r>
      <w:r>
        <w:rPr>
          <w:rFonts w:ascii="Times New Roman" w:hAnsi="Times New Roman"/>
          <w:sz w:val="28"/>
          <w:szCs w:val="28"/>
        </w:rPr>
        <w:t>ой деятельностью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BA1F03" w:rsidRPr="00753F1D" w:rsidRDefault="00BA1F03" w:rsidP="00ED4C65">
      <w:pPr>
        <w:pStyle w:val="11"/>
        <w:tabs>
          <w:tab w:val="left" w:pos="1695"/>
        </w:tabs>
        <w:ind w:left="0" w:firstLine="851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Задачи:</w:t>
      </w:r>
    </w:p>
    <w:p w:rsidR="00BA1F03" w:rsidRPr="00462230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>
        <w:rPr>
          <w:rFonts w:ascii="Times New Roman" w:hAnsi="Times New Roman"/>
          <w:sz w:val="28"/>
          <w:szCs w:val="28"/>
        </w:rPr>
        <w:t>формирование начальных навыков восприятия музыки на доступных по возрасту образцах музыкального искусства;</w:t>
      </w:r>
    </w:p>
    <w:p w:rsidR="00BA1F03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>
        <w:rPr>
          <w:rFonts w:ascii="Times New Roman" w:hAnsi="Times New Roman"/>
          <w:sz w:val="28"/>
          <w:szCs w:val="28"/>
        </w:rPr>
        <w:t>формирование начальных</w:t>
      </w:r>
      <w:r w:rsidR="00BA1F03" w:rsidRPr="00462230">
        <w:rPr>
          <w:rFonts w:ascii="Times New Roman" w:hAnsi="Times New Roman"/>
          <w:sz w:val="28"/>
          <w:szCs w:val="28"/>
        </w:rPr>
        <w:t xml:space="preserve"> навык</w:t>
      </w:r>
      <w:r w:rsidR="00BA1F03">
        <w:rPr>
          <w:rFonts w:ascii="Times New Roman" w:hAnsi="Times New Roman"/>
          <w:sz w:val="28"/>
          <w:szCs w:val="28"/>
        </w:rPr>
        <w:t>ов</w:t>
      </w:r>
      <w:r w:rsidR="00BA1F03" w:rsidRPr="00462230">
        <w:rPr>
          <w:rFonts w:ascii="Times New Roman" w:hAnsi="Times New Roman"/>
          <w:sz w:val="28"/>
          <w:szCs w:val="28"/>
        </w:rPr>
        <w:t xml:space="preserve"> игры на фортепиано в доступной, художественно-увлекательной форме</w:t>
      </w:r>
      <w:r w:rsidR="00BA1F03">
        <w:rPr>
          <w:rFonts w:ascii="Times New Roman" w:hAnsi="Times New Roman"/>
          <w:sz w:val="28"/>
          <w:szCs w:val="28"/>
        </w:rPr>
        <w:t>;</w:t>
      </w:r>
    </w:p>
    <w:p w:rsidR="00BA1F03" w:rsidRPr="004068AA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 w:rsidRPr="004068AA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BA1F03" w:rsidRPr="004068AA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 w:rsidRPr="004068AA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BA1F03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 w:rsidRPr="004068AA">
        <w:rPr>
          <w:rFonts w:ascii="Times New Roman" w:hAnsi="Times New Roman"/>
          <w:sz w:val="28"/>
          <w:szCs w:val="28"/>
        </w:rPr>
        <w:t>освоение учащимися музыкальной грамоты, необходимой для владения инструментом в преде</w:t>
      </w:r>
      <w:r w:rsidR="001656A4">
        <w:rPr>
          <w:rFonts w:ascii="Times New Roman" w:hAnsi="Times New Roman"/>
          <w:sz w:val="28"/>
          <w:szCs w:val="28"/>
        </w:rPr>
        <w:t>лах программы учебного предмета.</w:t>
      </w:r>
    </w:p>
    <w:p w:rsidR="001656A4" w:rsidRPr="004068AA" w:rsidRDefault="001656A4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1F03" w:rsidRPr="00753F1D" w:rsidRDefault="00175C1D" w:rsidP="00175C1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 w:rsidR="00BA1F03" w:rsidRPr="00753F1D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BA1F03" w:rsidRPr="004068AA" w:rsidRDefault="00BA1F03" w:rsidP="004068AA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игровой</w:t>
      </w:r>
      <w:r w:rsidRPr="004068AA">
        <w:rPr>
          <w:rFonts w:ascii="Times New Roman" w:hAnsi="Times New Roman"/>
          <w:sz w:val="28"/>
          <w:szCs w:val="28"/>
        </w:rPr>
        <w:t>;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наглядно-слуховой (показ, наблюдение, демонстрация);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практический (работа на инструменте, упражнения);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="00BA1F03" w:rsidRPr="00753F1D"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BA1F03" w:rsidRDefault="00BA1F03" w:rsidP="004068AA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«</w:t>
      </w:r>
      <w:r w:rsidR="00175C1D">
        <w:rPr>
          <w:rFonts w:ascii="Times New Roman" w:hAnsi="Times New Roman"/>
          <w:sz w:val="28"/>
          <w:szCs w:val="28"/>
        </w:rPr>
        <w:t>Музыкальный инструмент: ф</w:t>
      </w:r>
      <w:r w:rsidR="00175C1D" w:rsidRPr="00070F25">
        <w:rPr>
          <w:rFonts w:ascii="Times New Roman" w:hAnsi="Times New Roman"/>
          <w:sz w:val="28"/>
          <w:szCs w:val="28"/>
        </w:rPr>
        <w:t>ортепиано</w:t>
      </w:r>
      <w:r w:rsidR="00175C1D">
        <w:rPr>
          <w:rFonts w:ascii="Times New Roman" w:hAnsi="Times New Roman"/>
          <w:sz w:val="28"/>
          <w:szCs w:val="28"/>
        </w:rPr>
        <w:t xml:space="preserve"> (подготовительный </w:t>
      </w:r>
      <w:r w:rsidR="0054005D">
        <w:rPr>
          <w:rFonts w:ascii="Times New Roman" w:hAnsi="Times New Roman"/>
          <w:sz w:val="28"/>
          <w:szCs w:val="28"/>
        </w:rPr>
        <w:t>курс</w:t>
      </w:r>
      <w:r w:rsidR="00175C1D">
        <w:rPr>
          <w:rFonts w:ascii="Times New Roman" w:hAnsi="Times New Roman"/>
          <w:sz w:val="28"/>
          <w:szCs w:val="28"/>
        </w:rPr>
        <w:t>)</w:t>
      </w:r>
      <w:r w:rsidRPr="004068AA">
        <w:rPr>
          <w:rFonts w:ascii="Times New Roman" w:hAnsi="Times New Roman"/>
          <w:sz w:val="28"/>
          <w:szCs w:val="28"/>
        </w:rPr>
        <w:t>» оснащены двумя инструментами (пианино). Имеется  концертный зал с концертным роялем, библиотека и фонотека. Музыкальные инструменты регулярно обслуживаться настройщиками (настройка, мелкий и капитальный ремонт).</w:t>
      </w:r>
    </w:p>
    <w:p w:rsidR="00BA1F03" w:rsidRDefault="00BA1F03" w:rsidP="004068AA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75C1D" w:rsidRDefault="0017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1F03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BA1F03" w:rsidRPr="004E31C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30CC4" w:rsidRPr="004E31C8" w:rsidRDefault="00330CC4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753F1D" w:rsidRDefault="00330CC4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BA1F03" w:rsidRPr="00753F1D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За </w:t>
      </w:r>
      <w:r w:rsidR="00175C1D">
        <w:rPr>
          <w:rFonts w:ascii="Times New Roman" w:hAnsi="Times New Roman"/>
          <w:sz w:val="28"/>
          <w:szCs w:val="28"/>
        </w:rPr>
        <w:t>каждый</w:t>
      </w:r>
      <w:r w:rsidRPr="00462230">
        <w:rPr>
          <w:rFonts w:ascii="Times New Roman" w:hAnsi="Times New Roman"/>
          <w:sz w:val="28"/>
          <w:szCs w:val="28"/>
        </w:rPr>
        <w:t xml:space="preserve"> учебный год, ученик, имеющий музыкальный инструмент дома,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462230">
        <w:rPr>
          <w:rFonts w:ascii="Times New Roman" w:hAnsi="Times New Roman"/>
          <w:sz w:val="28"/>
          <w:szCs w:val="28"/>
        </w:rPr>
        <w:t>пройти в среднем от 10-15 и выше музыкальных произведений.  Не имеющий</w:t>
      </w:r>
      <w:r w:rsidRPr="003A5D8B"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музыкального инструмента дома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способностей и возможностей обучающегося.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педагог регулярно использует такие виды деятельности, как слушание музыки, пение, подбор по слуху, упражнения, направленные на развитие чувства ритма и начальную организацию мелкой моторики, формирование начальных навыков посадки и приемов игры на фортепиано. К знакомству с основами нотной грамоты и более сложным разделам педагог переходит, постепенно усложняя задачи, в зависимости от способностей и возраста учащегося.</w:t>
      </w:r>
      <w:r w:rsidRPr="000B4F06"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В дошкольном возрасте игра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ведущий вид деятельности, поэтому все учебные занятия должны быть в игровом процессе.</w:t>
      </w:r>
    </w:p>
    <w:p w:rsidR="00175C1D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1F03" w:rsidRPr="007A20AA" w:rsidRDefault="00330CC4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7A20AA" w:rsidRPr="007A20AA">
        <w:rPr>
          <w:rFonts w:ascii="Times New Roman" w:hAnsi="Times New Roman"/>
          <w:b/>
          <w:sz w:val="28"/>
          <w:szCs w:val="28"/>
        </w:rPr>
        <w:t>Примерное распределение учебного времени по разделам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Усвоению каждого раздела относится следующее количество уроков (из расчета два урока в неделю):</w:t>
      </w:r>
    </w:p>
    <w:p w:rsidR="00BA1F03" w:rsidRPr="00175C1D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175C1D">
        <w:rPr>
          <w:rFonts w:ascii="Times New Roman" w:hAnsi="Times New Roman"/>
          <w:sz w:val="28"/>
          <w:szCs w:val="28"/>
          <w:u w:val="single"/>
        </w:rPr>
        <w:t xml:space="preserve">Первый раздел </w:t>
      </w:r>
    </w:p>
    <w:p w:rsidR="00BA1F03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– </w:t>
      </w:r>
      <w:r w:rsidRPr="002075FE">
        <w:rPr>
          <w:rFonts w:ascii="Times New Roman" w:hAnsi="Times New Roman"/>
          <w:sz w:val="28"/>
          <w:szCs w:val="28"/>
        </w:rPr>
        <w:t>Подбирание по слуху одноголосных мелодий</w:t>
      </w:r>
    </w:p>
    <w:p w:rsidR="002075FE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 xml:space="preserve"> –Ирга подобранных по слуху одноголосных мелодий в ансамбле с педагогом</w:t>
      </w:r>
    </w:p>
    <w:p w:rsidR="001B213E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 </w:t>
      </w:r>
      <w:r w:rsidR="001B213E">
        <w:rPr>
          <w:rFonts w:ascii="Times New Roman" w:hAnsi="Times New Roman"/>
          <w:sz w:val="28"/>
          <w:szCs w:val="28"/>
        </w:rPr>
        <w:t xml:space="preserve">Знакомство с </w:t>
      </w:r>
      <w:r w:rsidR="00175C1D">
        <w:rPr>
          <w:rFonts w:ascii="Times New Roman" w:hAnsi="Times New Roman"/>
          <w:sz w:val="28"/>
          <w:szCs w:val="28"/>
        </w:rPr>
        <w:t>п</w:t>
      </w:r>
      <w:r w:rsidR="001B213E" w:rsidRPr="001B213E">
        <w:rPr>
          <w:rFonts w:ascii="Times New Roman" w:hAnsi="Times New Roman"/>
          <w:sz w:val="28"/>
          <w:szCs w:val="28"/>
        </w:rPr>
        <w:t>особие</w:t>
      </w:r>
      <w:r w:rsidR="002075FE">
        <w:rPr>
          <w:rFonts w:ascii="Times New Roman" w:hAnsi="Times New Roman"/>
          <w:sz w:val="28"/>
          <w:szCs w:val="28"/>
        </w:rPr>
        <w:t>м</w:t>
      </w:r>
      <w:r w:rsidR="001B213E" w:rsidRPr="001B213E">
        <w:rPr>
          <w:rFonts w:ascii="Times New Roman" w:hAnsi="Times New Roman"/>
          <w:sz w:val="28"/>
          <w:szCs w:val="28"/>
        </w:rPr>
        <w:t xml:space="preserve"> по фортепиано  </w:t>
      </w:r>
      <w:r w:rsidR="00175C1D">
        <w:rPr>
          <w:rFonts w:ascii="Times New Roman" w:hAnsi="Times New Roman"/>
          <w:sz w:val="28"/>
          <w:szCs w:val="28"/>
        </w:rPr>
        <w:t xml:space="preserve">«Сказка про Мишку» </w:t>
      </w:r>
      <w:r w:rsidR="001B213E" w:rsidRPr="001B213E">
        <w:rPr>
          <w:rFonts w:ascii="Times New Roman" w:hAnsi="Times New Roman"/>
          <w:sz w:val="28"/>
          <w:szCs w:val="28"/>
        </w:rPr>
        <w:t xml:space="preserve">для детей 4-6 лет </w:t>
      </w:r>
      <w:r w:rsidR="00175C1D">
        <w:rPr>
          <w:rFonts w:ascii="Times New Roman" w:hAnsi="Times New Roman"/>
          <w:sz w:val="28"/>
          <w:szCs w:val="28"/>
        </w:rPr>
        <w:t>(</w:t>
      </w:r>
      <w:r w:rsidR="001B213E" w:rsidRPr="001B213E">
        <w:rPr>
          <w:rFonts w:ascii="Times New Roman" w:hAnsi="Times New Roman"/>
          <w:sz w:val="28"/>
          <w:szCs w:val="28"/>
        </w:rPr>
        <w:t>Автор</w:t>
      </w:r>
      <w:r w:rsidR="00175C1D">
        <w:rPr>
          <w:rFonts w:ascii="Times New Roman" w:hAnsi="Times New Roman"/>
          <w:sz w:val="28"/>
          <w:szCs w:val="28"/>
        </w:rPr>
        <w:t>-</w:t>
      </w:r>
      <w:r w:rsidR="001B213E" w:rsidRPr="001B213E">
        <w:rPr>
          <w:rFonts w:ascii="Times New Roman" w:hAnsi="Times New Roman"/>
          <w:sz w:val="28"/>
          <w:szCs w:val="28"/>
        </w:rPr>
        <w:t>составитель:  преподаватель ДШИ им.</w:t>
      </w:r>
      <w:r w:rsidR="00175C1D">
        <w:rPr>
          <w:rFonts w:ascii="Times New Roman" w:hAnsi="Times New Roman"/>
          <w:sz w:val="28"/>
          <w:szCs w:val="28"/>
        </w:rPr>
        <w:t xml:space="preserve"> </w:t>
      </w:r>
      <w:r w:rsidR="001B213E" w:rsidRPr="001B213E">
        <w:rPr>
          <w:rFonts w:ascii="Times New Roman" w:hAnsi="Times New Roman"/>
          <w:sz w:val="28"/>
          <w:szCs w:val="28"/>
        </w:rPr>
        <w:t>Е.А.</w:t>
      </w:r>
      <w:r w:rsidR="00175C1D">
        <w:rPr>
          <w:rFonts w:ascii="Times New Roman" w:hAnsi="Times New Roman"/>
          <w:sz w:val="28"/>
          <w:szCs w:val="28"/>
        </w:rPr>
        <w:t xml:space="preserve"> </w:t>
      </w:r>
      <w:r w:rsidR="001B213E" w:rsidRPr="001B213E">
        <w:rPr>
          <w:rFonts w:ascii="Times New Roman" w:hAnsi="Times New Roman"/>
          <w:sz w:val="28"/>
          <w:szCs w:val="28"/>
        </w:rPr>
        <w:t>Мравинского   Шарова Е.Ю.Санкт-Петербург 2012 год</w:t>
      </w:r>
      <w:r w:rsidR="00175C1D">
        <w:rPr>
          <w:rFonts w:ascii="Times New Roman" w:hAnsi="Times New Roman"/>
          <w:sz w:val="28"/>
          <w:szCs w:val="28"/>
        </w:rPr>
        <w:t>)</w:t>
      </w:r>
      <w:r w:rsidR="002075FE">
        <w:rPr>
          <w:rFonts w:ascii="Times New Roman" w:hAnsi="Times New Roman"/>
          <w:sz w:val="28"/>
          <w:szCs w:val="28"/>
        </w:rPr>
        <w:t xml:space="preserve">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 8- 12 уроков</w:t>
      </w:r>
    </w:p>
    <w:p w:rsidR="00BA1F03" w:rsidRPr="00175C1D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175C1D">
        <w:rPr>
          <w:rFonts w:ascii="Times New Roman" w:hAnsi="Times New Roman"/>
          <w:sz w:val="28"/>
          <w:szCs w:val="28"/>
          <w:u w:val="single"/>
        </w:rPr>
        <w:t>Второй раздел</w:t>
      </w:r>
      <w:r w:rsidR="002075FE" w:rsidRPr="00175C1D">
        <w:rPr>
          <w:rFonts w:ascii="Times New Roman" w:hAnsi="Times New Roman"/>
          <w:sz w:val="28"/>
          <w:szCs w:val="28"/>
          <w:u w:val="single"/>
        </w:rPr>
        <w:t xml:space="preserve"> с помощью ноток-картинок: </w:t>
      </w:r>
    </w:p>
    <w:p w:rsidR="00BA1F03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-Игра по нотам одноголосных мелодий</w:t>
      </w:r>
    </w:p>
    <w:p w:rsidR="00BA1F03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 xml:space="preserve">- Игра по нотам одноголосных мелодий в ансамбле с педагогом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  12- 16 уроков</w:t>
      </w:r>
    </w:p>
    <w:p w:rsidR="00BA1F03" w:rsidRPr="00175C1D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175C1D">
        <w:rPr>
          <w:rFonts w:ascii="Times New Roman" w:hAnsi="Times New Roman"/>
          <w:sz w:val="28"/>
          <w:szCs w:val="28"/>
          <w:u w:val="single"/>
        </w:rPr>
        <w:t>Третий раздел</w:t>
      </w:r>
    </w:p>
    <w:p w:rsidR="00BA1F03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 </w:t>
      </w:r>
      <w:r w:rsidR="002075FE">
        <w:rPr>
          <w:rFonts w:ascii="Times New Roman" w:hAnsi="Times New Roman"/>
          <w:sz w:val="28"/>
          <w:szCs w:val="28"/>
        </w:rPr>
        <w:t>-</w:t>
      </w:r>
      <w:r w:rsidRPr="002075FE">
        <w:rPr>
          <w:rFonts w:ascii="Times New Roman" w:hAnsi="Times New Roman"/>
          <w:sz w:val="28"/>
          <w:szCs w:val="28"/>
        </w:rPr>
        <w:t>Игра более сложных одноголосных мелодий  и легких пьес</w:t>
      </w:r>
    </w:p>
    <w:p w:rsidR="00BA1F03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 xml:space="preserve"> -  Игра более сложных одноголосных мелодий в ансамбле с педагогом-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10-12 уроков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5C1D">
        <w:rPr>
          <w:rFonts w:ascii="Times New Roman" w:hAnsi="Times New Roman"/>
          <w:sz w:val="28"/>
          <w:szCs w:val="28"/>
          <w:u w:val="single"/>
        </w:rPr>
        <w:t>Четвертый раздел</w:t>
      </w:r>
      <w:r w:rsidR="002075FE">
        <w:rPr>
          <w:rFonts w:ascii="Times New Roman" w:hAnsi="Times New Roman"/>
          <w:sz w:val="28"/>
          <w:szCs w:val="28"/>
        </w:rPr>
        <w:t xml:space="preserve"> переход от ноток-картинок к нотной грамоте:</w:t>
      </w:r>
    </w:p>
    <w:p w:rsidR="00BA1F03" w:rsidRPr="002075FE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-</w:t>
      </w:r>
      <w:r w:rsidRPr="0046223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75FE">
        <w:rPr>
          <w:rFonts w:ascii="Times New Roman" w:hAnsi="Times New Roman"/>
          <w:sz w:val="28"/>
          <w:szCs w:val="28"/>
        </w:rPr>
        <w:t>Игра более сложных пьес с чередованием рук и двумя руками вместе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2075FE">
        <w:rPr>
          <w:rFonts w:ascii="Times New Roman" w:hAnsi="Times New Roman"/>
          <w:sz w:val="28"/>
          <w:szCs w:val="28"/>
        </w:rPr>
        <w:t>-Игра более сложных ансамблей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10-12 уроков.</w:t>
      </w:r>
    </w:p>
    <w:p w:rsidR="00BA1F03" w:rsidRPr="00E95667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двухлетнем обучении преподаватель использует те же разделы, усложняя задачи и углубляя знания и навыки.</w:t>
      </w:r>
    </w:p>
    <w:p w:rsidR="00175C1D" w:rsidRDefault="00175C1D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75C1D" w:rsidRDefault="0017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1F03" w:rsidRPr="00330CC4" w:rsidRDefault="00BA1F03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lastRenderedPageBreak/>
        <w:t>С</w:t>
      </w:r>
      <w:r w:rsidR="007A20AA" w:rsidRPr="00330CC4">
        <w:rPr>
          <w:rFonts w:ascii="Times New Roman" w:hAnsi="Times New Roman"/>
          <w:sz w:val="28"/>
          <w:szCs w:val="28"/>
          <w:u w:val="single"/>
        </w:rPr>
        <w:t>лушание музыки</w:t>
      </w:r>
    </w:p>
    <w:p w:rsidR="00BA1F03" w:rsidRDefault="00BA1F03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</w:t>
      </w:r>
      <w:r w:rsidRPr="00462230">
        <w:rPr>
          <w:rFonts w:ascii="Times New Roman" w:hAnsi="Times New Roman"/>
          <w:sz w:val="28"/>
          <w:szCs w:val="28"/>
        </w:rPr>
        <w:t>е музыки необходимо проводить систематически, не реже одного раза в неделю. На каждом уроке исполняется одно новое произведение и повторяются две-три из ранее прослушанных пьес.</w:t>
      </w:r>
    </w:p>
    <w:p w:rsidR="00BA1F03" w:rsidRPr="00330CC4" w:rsidRDefault="007A20AA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>Постановка рук и приемы звукоизвлечения</w:t>
      </w:r>
    </w:p>
    <w:p w:rsidR="00BA1F03" w:rsidRPr="00B45F45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7B4">
        <w:rPr>
          <w:rFonts w:ascii="Times New Roman" w:hAnsi="Times New Roman"/>
          <w:sz w:val="28"/>
          <w:szCs w:val="28"/>
        </w:rPr>
        <w:t>Правильная посадка за инструментом. Подготовительные упражнения, гимнастика для рук</w:t>
      </w:r>
      <w:r>
        <w:rPr>
          <w:rFonts w:ascii="Times New Roman" w:hAnsi="Times New Roman"/>
          <w:sz w:val="28"/>
          <w:szCs w:val="28"/>
        </w:rPr>
        <w:t>. Основные приемы звукоизвлечения (</w:t>
      </w:r>
      <w:r>
        <w:rPr>
          <w:rFonts w:ascii="Times New Roman" w:hAnsi="Times New Roman"/>
          <w:sz w:val="28"/>
          <w:szCs w:val="28"/>
          <w:lang w:val="en-US"/>
        </w:rPr>
        <w:t>non</w:t>
      </w:r>
      <w:r w:rsidRPr="000B77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legato</w:t>
      </w:r>
      <w:r w:rsidRPr="000B77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staccato</w:t>
      </w:r>
      <w:r>
        <w:rPr>
          <w:rFonts w:ascii="Times New Roman" w:hAnsi="Times New Roman"/>
          <w:sz w:val="28"/>
          <w:szCs w:val="28"/>
        </w:rPr>
        <w:t>)</w:t>
      </w:r>
      <w:r w:rsidRPr="000B7733">
        <w:rPr>
          <w:rFonts w:ascii="Times New Roman" w:hAnsi="Times New Roman"/>
          <w:sz w:val="28"/>
          <w:szCs w:val="28"/>
        </w:rPr>
        <w:t>.</w:t>
      </w:r>
    </w:p>
    <w:p w:rsidR="00BA1F03" w:rsidRPr="00330CC4" w:rsidRDefault="002075FE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>Знакомство с нотной грамотой</w:t>
      </w:r>
    </w:p>
    <w:p w:rsidR="00BA1F03" w:rsidRPr="000869A5" w:rsidRDefault="002075FE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игры по ноткам-картинкам постепенный переход к  п</w:t>
      </w:r>
      <w:r w:rsidR="00BA1F03" w:rsidRPr="00AD37B4">
        <w:rPr>
          <w:rFonts w:ascii="Times New Roman" w:hAnsi="Times New Roman"/>
          <w:sz w:val="28"/>
          <w:szCs w:val="28"/>
        </w:rPr>
        <w:t>онятия</w:t>
      </w:r>
      <w:r>
        <w:rPr>
          <w:rFonts w:ascii="Times New Roman" w:hAnsi="Times New Roman"/>
          <w:sz w:val="28"/>
          <w:szCs w:val="28"/>
        </w:rPr>
        <w:t>м</w:t>
      </w:r>
      <w:r w:rsidR="00BA1F03">
        <w:rPr>
          <w:rFonts w:ascii="Times New Roman" w:hAnsi="Times New Roman"/>
          <w:sz w:val="28"/>
          <w:szCs w:val="28"/>
        </w:rPr>
        <w:t xml:space="preserve"> </w:t>
      </w:r>
      <w:r w:rsidR="00BA1F03" w:rsidRPr="00AD37B4">
        <w:rPr>
          <w:rFonts w:ascii="Times New Roman" w:hAnsi="Times New Roman"/>
          <w:sz w:val="28"/>
          <w:szCs w:val="28"/>
        </w:rPr>
        <w:t>– нота, нотный стан, порядок расположения нот, скрипичный ключ, длительности нот, паузы, такт, темп, размер.</w:t>
      </w:r>
    </w:p>
    <w:p w:rsidR="00175C1D" w:rsidRDefault="00175C1D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462230" w:rsidRDefault="00330CC4" w:rsidP="00330CC4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Содержание  основных  разделов</w:t>
      </w: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2.3.1 </w:t>
      </w:r>
      <w:r w:rsidR="002075FE" w:rsidRPr="00330CC4">
        <w:rPr>
          <w:rFonts w:ascii="Times New Roman" w:hAnsi="Times New Roman"/>
          <w:sz w:val="28"/>
          <w:szCs w:val="28"/>
          <w:u w:val="single"/>
        </w:rPr>
        <w:t>Подбирание по слуху одноголосных мелодий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Подбиранию на инструменте предшествует слуховое запоминание мелодий и их воспроизведение голосом.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Песни сначала подбираются одной рукой (3-м пальцем). Вслед за этим педагог, обращает внимание на ритмичность, пластичность движений и тембровую окраску ярких интонаций.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песнях перед учеником ставится задача – овладеть начальными приемами игры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Перед игрой по слуху, следует познакомить ученика с названиями звук-клавиш в диапазоне первой октавы.</w:t>
      </w:r>
      <w:r w:rsidR="002075FE">
        <w:rPr>
          <w:rFonts w:ascii="Times New Roman" w:hAnsi="Times New Roman"/>
          <w:sz w:val="28"/>
          <w:szCs w:val="28"/>
        </w:rPr>
        <w:t xml:space="preserve"> Это очень увлекательно проходит при помощи пособия для детей дошкольного возраста «Сказка про Мишку» 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="002075FE">
        <w:rPr>
          <w:rFonts w:ascii="Times New Roman" w:hAnsi="Times New Roman"/>
          <w:sz w:val="28"/>
          <w:szCs w:val="28"/>
        </w:rPr>
        <w:t>Шаровой Е.Ю. Мелодии и песенки записываются при помощи ноток-картинок из этого пособия, что помогает ученикам быстро научиться играть мелодии на инструменте. Это сочетается с подбором различных более простых мелодий и песен.</w:t>
      </w:r>
    </w:p>
    <w:p w:rsidR="00BA1F03" w:rsidRPr="00330CC4" w:rsidRDefault="000E5291" w:rsidP="00330CC4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>Игра подобранных по слуху мелодий в ансамбле с педагогом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этом виде работы педагог может не только исполнять вторую партию ансамбля, но и просто поддерживать мелодию, которую играет ученик, основными функциями (Т </w:t>
      </w:r>
      <w:r w:rsidRPr="000E1CBF">
        <w:rPr>
          <w:rFonts w:ascii="Times New Roman" w:hAnsi="Times New Roman"/>
          <w:sz w:val="28"/>
          <w:szCs w:val="28"/>
        </w:rPr>
        <w:t>S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D</w:t>
      </w:r>
      <w:r w:rsidRPr="00462230">
        <w:rPr>
          <w:rFonts w:ascii="Times New Roman" w:hAnsi="Times New Roman"/>
          <w:sz w:val="28"/>
          <w:szCs w:val="28"/>
        </w:rPr>
        <w:t xml:space="preserve"> )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Педагог находится за одним инструментом с учеником. </w:t>
      </w:r>
    </w:p>
    <w:p w:rsidR="00BA1F03" w:rsidRPr="00462230" w:rsidRDefault="00BA1F03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2.3.2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по нотам одноголосных мелодий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Приступая к разучиванию произведения, ученик должен сначала назвать ноты, из которых складывается мелодия, пропеть ее со словами или называя ноты, воспроизвести ритмический рисунок хлопками, подготовить аппликатуру и только после этого перейти к игре по нотам. Вначале возможна игра без счета, лишь со слуховой ориентацией в ритме.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Важно научить ребенка переводить взгляд с нот на клавиатуру. На данном этапе обучения играем по нотам, наизусть музыкальные </w:t>
      </w:r>
      <w:r w:rsidRPr="00462230">
        <w:rPr>
          <w:rFonts w:ascii="Times New Roman" w:hAnsi="Times New Roman"/>
          <w:sz w:val="28"/>
          <w:szCs w:val="28"/>
        </w:rPr>
        <w:lastRenderedPageBreak/>
        <w:t xml:space="preserve">произведения не учим. Ученик играет приемом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 . Некоторые произведения можно пробовать исполнять на </w:t>
      </w:r>
      <w:r w:rsidRPr="000E1CBF">
        <w:rPr>
          <w:rFonts w:ascii="Times New Roman" w:hAnsi="Times New Roman"/>
          <w:sz w:val="28"/>
          <w:szCs w:val="28"/>
        </w:rPr>
        <w:t>staccato</w:t>
      </w:r>
      <w:r w:rsidRPr="00462230">
        <w:rPr>
          <w:rFonts w:ascii="Times New Roman" w:hAnsi="Times New Roman"/>
          <w:sz w:val="28"/>
          <w:szCs w:val="28"/>
        </w:rPr>
        <w:t xml:space="preserve"> («Дождик»)</w:t>
      </w: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2.3.3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по нотам одноголосных мелодий в ансамбле с педагогом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Игра по нотам одноголосных мелодий возможна в ансамбле с педагогом, если есть вторая партия для педагога, если ее нет, то педагог сам сочиняет вторую партию из основных функций. Педагог пробует играть на втором инструменте.</w:t>
      </w: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2.3.4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более сложных одноголосных мелодий и легких пьес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этом разделе ученик исполняет произведения на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, </w:t>
      </w:r>
      <w:r w:rsidRPr="000E1CBF">
        <w:rPr>
          <w:rFonts w:ascii="Times New Roman" w:hAnsi="Times New Roman"/>
          <w:sz w:val="28"/>
          <w:szCs w:val="28"/>
        </w:rPr>
        <w:t>staccato</w:t>
      </w:r>
      <w:r w:rsidRPr="00462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 xml:space="preserve">пробует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-   по 2, затем 3 звука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Следует обратить внимание ученика на плавное интонирование мелодий, исполняемых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. Здесь ребенок также знакомится с длительностями, размером, тактовым членением, динамикой, знаками альтерации, хотя с некоторыми перечисленными видами, он может быть знаком в первом и втором разделе. При счете вслух рекомендуется отсчитывать основные доли такта – четвертные ноты.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В музыкальном материале третьего раздела ставиться новая задача- начальное восприятие элементов гармонии и полифонии. Фактура песен и пьес более разнообразна. Ранее усвоен</w:t>
      </w:r>
      <w:r w:rsidR="000E5291">
        <w:rPr>
          <w:rFonts w:ascii="Times New Roman" w:hAnsi="Times New Roman"/>
          <w:sz w:val="28"/>
          <w:szCs w:val="28"/>
        </w:rPr>
        <w:t>н</w:t>
      </w:r>
      <w:r w:rsidRPr="00462230">
        <w:rPr>
          <w:rFonts w:ascii="Times New Roman" w:hAnsi="Times New Roman"/>
          <w:sz w:val="28"/>
          <w:szCs w:val="28"/>
        </w:rPr>
        <w:t>ы</w:t>
      </w:r>
      <w:r w:rsidR="000E5291">
        <w:rPr>
          <w:rFonts w:ascii="Times New Roman" w:hAnsi="Times New Roman"/>
          <w:sz w:val="28"/>
          <w:szCs w:val="28"/>
        </w:rPr>
        <w:t>е</w:t>
      </w:r>
      <w:r w:rsidRPr="00462230">
        <w:rPr>
          <w:rFonts w:ascii="Times New Roman" w:hAnsi="Times New Roman"/>
          <w:sz w:val="28"/>
          <w:szCs w:val="28"/>
        </w:rPr>
        <w:t xml:space="preserve"> приемы позиционной игры сочетаются с расширением регистров, появлением новых штрихов и подвижной метрики. Вместе с привычными для ребенка приемами поочередного вступления рук вводится одновременная игра обеими руками. Большое место отводится развитию навыков подвижной игры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. </w:t>
      </w:r>
    </w:p>
    <w:p w:rsidR="00BA1F03" w:rsidRPr="00330CC4" w:rsidRDefault="000E5291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>Игра более сложных одноголосных мелодий в ансамбле с педагогом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Игра более сложных одноголосных мелодий рекомендована в ансамбле с педагогом.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Необходимо, чтобы педагог играл на втором инструменте. </w:t>
      </w:r>
    </w:p>
    <w:p w:rsidR="00330CC4" w:rsidRDefault="00330CC4" w:rsidP="00330CC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1F03" w:rsidRPr="00330CC4" w:rsidRDefault="00330CC4" w:rsidP="00330CC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2.3.5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более сложных пьес с чередованием рук и двумя руками вместе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этом разделе ученик играет музыкальные произведения, в которых возможно чередование основных приемов игры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, </w:t>
      </w:r>
      <w:r w:rsidRPr="000E1CBF">
        <w:rPr>
          <w:rFonts w:ascii="Times New Roman" w:hAnsi="Times New Roman"/>
          <w:sz w:val="28"/>
          <w:szCs w:val="28"/>
        </w:rPr>
        <w:t>staccato</w:t>
      </w:r>
      <w:r w:rsidRPr="00462230">
        <w:rPr>
          <w:rFonts w:ascii="Times New Roman" w:hAnsi="Times New Roman"/>
          <w:sz w:val="28"/>
          <w:szCs w:val="28"/>
        </w:rPr>
        <w:t xml:space="preserve">,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пьесах этого раздела развитие элементов музыкальной речи сочетается с более яркой жанровой характеристикой музыки. Пианистическая фактура произведений требует от ученика выполнения новых звуковых и технических задач. В произведениях встречаются параллельные и симметричные движения рук, певучее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 и чередование трех основных приемов игры </w:t>
      </w:r>
    </w:p>
    <w:p w:rsidR="00BA1F03" w:rsidRPr="00330CC4" w:rsidRDefault="00330CC4" w:rsidP="00330CC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2.3.6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более сложных ансамблей</w:t>
      </w:r>
    </w:p>
    <w:p w:rsidR="00BA1F03" w:rsidRPr="00462230" w:rsidRDefault="00BA1F03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Игра более сложных ансамблей с преподавателем. Возможна игра более простых ансамблей с другим учеником.</w:t>
      </w:r>
    </w:p>
    <w:p w:rsidR="00330CC4" w:rsidRDefault="00330CC4" w:rsidP="00175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0E5291" w:rsidRDefault="00330CC4" w:rsidP="00175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0E5291">
        <w:rPr>
          <w:rFonts w:ascii="Times New Roman" w:hAnsi="Times New Roman"/>
          <w:b/>
          <w:sz w:val="28"/>
          <w:szCs w:val="28"/>
        </w:rPr>
        <w:t>П</w:t>
      </w:r>
      <w:r w:rsidR="000E5291" w:rsidRPr="000E5291">
        <w:rPr>
          <w:rFonts w:ascii="Times New Roman" w:hAnsi="Times New Roman"/>
          <w:b/>
          <w:sz w:val="28"/>
          <w:szCs w:val="28"/>
        </w:rPr>
        <w:t>римерный репертуарный список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Все музыкальные произведения необходимо подбирать, учитывая индивидуальные особенности ребенка, его общее развитие и музыкальное </w:t>
      </w:r>
      <w:r w:rsidRPr="00462230">
        <w:rPr>
          <w:rFonts w:ascii="Times New Roman" w:hAnsi="Times New Roman"/>
          <w:sz w:val="28"/>
          <w:szCs w:val="28"/>
        </w:rPr>
        <w:lastRenderedPageBreak/>
        <w:t>восприятие. За преподавателем остается право расширять и дополнять предлагаемый репертуар, исходя из конкретных задач и индивидуальных возможностей каждого ученика.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В репертуарный план могут входить детские песни, для дошкольного возраста, народные песни, простые пьески в сольном и ансамблевом исполнении</w:t>
      </w:r>
      <w:r>
        <w:rPr>
          <w:rFonts w:ascii="Times New Roman" w:hAnsi="Times New Roman"/>
          <w:sz w:val="28"/>
          <w:szCs w:val="28"/>
        </w:rPr>
        <w:t>.</w:t>
      </w:r>
    </w:p>
    <w:p w:rsidR="00175C1D" w:rsidRDefault="00175C1D" w:rsidP="00175C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1F03" w:rsidRPr="00FB6420" w:rsidRDefault="00330CC4" w:rsidP="00175C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BA1F03" w:rsidRPr="00FB6420">
        <w:rPr>
          <w:rFonts w:ascii="Times New Roman" w:hAnsi="Times New Roman"/>
          <w:b/>
          <w:sz w:val="28"/>
          <w:szCs w:val="28"/>
        </w:rPr>
        <w:t>Рекомендуемый репертуарный список:</w:t>
      </w:r>
    </w:p>
    <w:p w:rsidR="001B213E" w:rsidRPr="002075FE" w:rsidRDefault="001B213E" w:rsidP="00175C1D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Пособие по фортепиано  для детей 4-6 лет Автор – составитель:  преподаватель ДШИ им.Е.А.Мравинского   Шарова Е.Ю.Санкт-Петербург 2012 год</w:t>
      </w:r>
    </w:p>
    <w:p w:rsidR="00BA1F03" w:rsidRPr="002075FE" w:rsidRDefault="001B213E" w:rsidP="00175C1D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А. Артоболевская «Вальс собачек», «Прыг-скок»</w:t>
      </w:r>
      <w:r w:rsidR="002075FE">
        <w:rPr>
          <w:rFonts w:ascii="Times New Roman" w:hAnsi="Times New Roman"/>
          <w:sz w:val="28"/>
          <w:szCs w:val="28"/>
        </w:rPr>
        <w:t>, «Где ты Лека»</w:t>
      </w:r>
    </w:p>
    <w:p w:rsidR="001B213E" w:rsidRPr="002075FE" w:rsidRDefault="001B213E" w:rsidP="00175C1D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О. Геталова «В музыку с радостью» для детей 4-6 лет начальные пьески.</w:t>
      </w:r>
    </w:p>
    <w:p w:rsidR="001B213E" w:rsidRDefault="002075FE" w:rsidP="00175C1D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Геталова , И  Визная «В музыку с радостью» «Ехали медведи»,»Два кота», «Скок-скок», и дальше пьесы начального этапа.</w:t>
      </w:r>
    </w:p>
    <w:p w:rsidR="002075FE" w:rsidRDefault="00753F1D" w:rsidP="00175C1D">
      <w:pPr>
        <w:numPr>
          <w:ilvl w:val="0"/>
          <w:numId w:val="31"/>
        </w:numPr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Юдовина-Гальперина «Большая музыка – маленькому музыканту»</w:t>
      </w:r>
    </w:p>
    <w:p w:rsidR="00175C1D" w:rsidRPr="002075FE" w:rsidRDefault="00175C1D" w:rsidP="00175C1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C1D" w:rsidRDefault="00175C1D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330CC4" w:rsidRDefault="00330CC4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Default="00330CC4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A1F03" w:rsidRPr="00563E1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175C1D" w:rsidRPr="00563E18" w:rsidRDefault="00175C1D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DF05E8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Результатом освоения программы  является приобретение обучающимися следующих знаний, умений и навыков: 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>- наличие у обучающегося ин</w:t>
      </w:r>
      <w:r>
        <w:rPr>
          <w:rFonts w:ascii="Times New Roman" w:hAnsi="Times New Roman"/>
          <w:sz w:val="28"/>
          <w:szCs w:val="28"/>
        </w:rPr>
        <w:t>тереса к музыкальному искусству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навыки слухового </w:t>
      </w:r>
      <w:r>
        <w:rPr>
          <w:rFonts w:ascii="Times New Roman" w:hAnsi="Times New Roman"/>
          <w:sz w:val="28"/>
          <w:szCs w:val="28"/>
        </w:rPr>
        <w:t>восприятия</w:t>
      </w:r>
      <w:r w:rsidRPr="00DF05E8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е</w:t>
      </w:r>
      <w:r w:rsidRPr="00DF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 характер музыкального произведения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Pr="000F0628">
        <w:rPr>
          <w:rFonts w:ascii="Times New Roman" w:hAnsi="Times New Roman"/>
          <w:sz w:val="28"/>
          <w:szCs w:val="28"/>
        </w:rPr>
        <w:t>свободно ориентироваться на клавиатуре инструмента</w:t>
      </w:r>
      <w:r>
        <w:rPr>
          <w:rFonts w:ascii="Times New Roman" w:hAnsi="Times New Roman"/>
          <w:sz w:val="28"/>
          <w:szCs w:val="28"/>
        </w:rPr>
        <w:t>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начальные навыки ритмической организации музыки в различных видах деятельности (шаги под музыку, воспроизведение ритма похлопыванием, ритмичное исполнение пьес на инструменте);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наличие музыкальной памяти; 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точного интонирования простейших попевок;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подбора по слуху простых песенок;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5E8">
        <w:rPr>
          <w:rFonts w:ascii="Times New Roman" w:hAnsi="Times New Roman"/>
          <w:sz w:val="28"/>
          <w:szCs w:val="28"/>
        </w:rPr>
        <w:t>знание про</w:t>
      </w:r>
      <w:r>
        <w:rPr>
          <w:rFonts w:ascii="Times New Roman" w:hAnsi="Times New Roman"/>
          <w:sz w:val="28"/>
          <w:szCs w:val="28"/>
        </w:rPr>
        <w:t>стейших основ музыкальной грамоты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начальные навыки </w:t>
      </w:r>
      <w:r w:rsidRPr="000F0628">
        <w:rPr>
          <w:rFonts w:ascii="Times New Roman" w:hAnsi="Times New Roman"/>
          <w:sz w:val="28"/>
          <w:szCs w:val="28"/>
        </w:rPr>
        <w:t>постановки ру</w:t>
      </w:r>
      <w:r>
        <w:rPr>
          <w:rFonts w:ascii="Times New Roman" w:hAnsi="Times New Roman"/>
          <w:sz w:val="28"/>
          <w:szCs w:val="28"/>
        </w:rPr>
        <w:t>ки и приёмами звукоизвлечения (</w:t>
      </w:r>
      <w:r w:rsidRPr="000F0628">
        <w:rPr>
          <w:rFonts w:ascii="Times New Roman" w:hAnsi="Times New Roman"/>
          <w:sz w:val="28"/>
          <w:szCs w:val="28"/>
        </w:rPr>
        <w:t>поп legato, legato, staccato)</w:t>
      </w:r>
      <w:r>
        <w:rPr>
          <w:rFonts w:ascii="Times New Roman" w:hAnsi="Times New Roman"/>
          <w:sz w:val="28"/>
          <w:szCs w:val="28"/>
        </w:rPr>
        <w:t>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начальные </w:t>
      </w:r>
      <w:r w:rsidRPr="00DF05E8">
        <w:rPr>
          <w:rFonts w:ascii="Times New Roman" w:hAnsi="Times New Roman"/>
          <w:sz w:val="28"/>
          <w:szCs w:val="28"/>
        </w:rPr>
        <w:t>навыки по использованию музыкально-исполните</w:t>
      </w:r>
      <w:r>
        <w:rPr>
          <w:rFonts w:ascii="Times New Roman" w:hAnsi="Times New Roman"/>
          <w:sz w:val="28"/>
          <w:szCs w:val="28"/>
        </w:rPr>
        <w:t>льских средств выразительности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наличие элементарных навыков </w:t>
      </w:r>
      <w:r>
        <w:rPr>
          <w:rFonts w:ascii="Times New Roman" w:hAnsi="Times New Roman"/>
          <w:sz w:val="28"/>
          <w:szCs w:val="28"/>
        </w:rPr>
        <w:t>выступления на сцене в качестве солиста или в ансамбле с педагогом</w:t>
      </w:r>
      <w:r w:rsidRPr="00DF05E8">
        <w:rPr>
          <w:rFonts w:ascii="Times New Roman" w:hAnsi="Times New Roman"/>
          <w:sz w:val="28"/>
          <w:szCs w:val="28"/>
        </w:rPr>
        <w:t>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5C1D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563E18" w:rsidRDefault="00330CC4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BA1F03" w:rsidRPr="00563E18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330CC4" w:rsidRDefault="00330CC4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753F1D" w:rsidRDefault="00BA1F03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C05">
        <w:rPr>
          <w:rFonts w:ascii="Times New Roman" w:hAnsi="Times New Roman"/>
          <w:sz w:val="28"/>
          <w:szCs w:val="28"/>
        </w:rPr>
        <w:t>Целью аттестации является проверка соответствия знаний, умений и навыков, полученных обучающимися на определенном этапе обучения.</w:t>
      </w:r>
      <w:r>
        <w:rPr>
          <w:rFonts w:ascii="Times New Roman" w:hAnsi="Times New Roman"/>
          <w:sz w:val="28"/>
          <w:szCs w:val="28"/>
        </w:rPr>
        <w:t xml:space="preserve"> Аттестация проводится в форме текущего и промежуточного контроля.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0E9">
        <w:rPr>
          <w:rFonts w:ascii="Times New Roman" w:hAnsi="Times New Roman"/>
          <w:sz w:val="28"/>
          <w:szCs w:val="28"/>
        </w:rPr>
        <w:t>Итоговая аттестация и выдача документа по окончанию курса обучения по данной программе не предусмотрена.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C05">
        <w:rPr>
          <w:rFonts w:ascii="Times New Roman" w:hAnsi="Times New Roman"/>
          <w:b/>
          <w:sz w:val="28"/>
          <w:szCs w:val="28"/>
        </w:rPr>
        <w:t>Текущий контроль</w:t>
      </w:r>
      <w:r w:rsidRPr="00CB0C05">
        <w:rPr>
          <w:rFonts w:ascii="Times New Roman" w:hAnsi="Times New Roman"/>
          <w:sz w:val="28"/>
          <w:szCs w:val="28"/>
        </w:rPr>
        <w:t xml:space="preserve"> проводится в</w:t>
      </w:r>
      <w:r>
        <w:rPr>
          <w:rFonts w:ascii="Times New Roman" w:hAnsi="Times New Roman"/>
          <w:sz w:val="28"/>
          <w:szCs w:val="28"/>
        </w:rPr>
        <w:t xml:space="preserve"> течение всего периода обучения в</w:t>
      </w:r>
      <w:r w:rsidRPr="00CB0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 числе, в </w:t>
      </w:r>
      <w:r w:rsidRPr="00CB0C05"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CB0C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соответствующего содержанию тестирования при приеме в музыкальную школу. Текущее тестирование осуществляется с целью контроля развития основных музыкальных способностей: памяти, ритма, слуха, музыкальности и их корректировки при необходимости, а так же с целью определения степени овладения знаниями, умениями и навыками, предусмотренными программой. </w:t>
      </w:r>
      <w:r w:rsidRPr="007420E9">
        <w:rPr>
          <w:rFonts w:ascii="Times New Roman" w:hAnsi="Times New Roman"/>
          <w:sz w:val="28"/>
          <w:szCs w:val="28"/>
        </w:rPr>
        <w:t>Регулярный текущий контроль за обучением и развитием детей по предусмотренным программой направлениям, учет успеваемости учащихся осуществляется педагогом на уроках. В нем учитывается старание, прилежание ребенка, темп и глубина освоения нового материала, проявление самостоятельности, как на уроках, так и во время выполнения домашней работы. Также текущий контроль носит стимулирующий и поощрительный характер. Отметки выставляются в дневник учащегося и в журнал, на основании текущего контроля выводятся четвертные отметки.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C05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Pr="00CB0C05">
        <w:rPr>
          <w:rFonts w:ascii="Times New Roman" w:hAnsi="Times New Roman"/>
          <w:sz w:val="28"/>
          <w:szCs w:val="28"/>
        </w:rPr>
        <w:t xml:space="preserve"> производится в виде концертов</w:t>
      </w:r>
      <w:r>
        <w:rPr>
          <w:rFonts w:ascii="Times New Roman" w:hAnsi="Times New Roman"/>
          <w:sz w:val="28"/>
          <w:szCs w:val="28"/>
        </w:rPr>
        <w:t xml:space="preserve"> с целью проверки освоения учебной программы.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По окончани</w:t>
      </w:r>
      <w:r>
        <w:rPr>
          <w:rFonts w:ascii="Times New Roman" w:hAnsi="Times New Roman"/>
          <w:sz w:val="28"/>
          <w:szCs w:val="28"/>
        </w:rPr>
        <w:t>и</w:t>
      </w:r>
      <w:r w:rsidRPr="00462230">
        <w:rPr>
          <w:rFonts w:ascii="Times New Roman" w:hAnsi="Times New Roman"/>
          <w:sz w:val="28"/>
          <w:szCs w:val="28"/>
        </w:rPr>
        <w:t xml:space="preserve"> первого и второго учебных полугодий, ученик выступает на концертах перед родителями или на концерте класса преподавателя, исполняет 1-2 произведения наизусть или по нотам сольно и/или в ансамбле. 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0E9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успешной </w:t>
      </w:r>
      <w:r w:rsidRPr="007420E9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/>
          <w:sz w:val="28"/>
          <w:szCs w:val="28"/>
        </w:rPr>
        <w:t xml:space="preserve">последнего года обучения </w:t>
      </w:r>
      <w:r w:rsidRPr="007420E9">
        <w:rPr>
          <w:rFonts w:ascii="Times New Roman" w:hAnsi="Times New Roman"/>
          <w:sz w:val="28"/>
          <w:szCs w:val="28"/>
        </w:rPr>
        <w:t xml:space="preserve">обучающийся </w:t>
      </w:r>
      <w:r w:rsidR="00330CC4">
        <w:rPr>
          <w:rFonts w:ascii="Times New Roman" w:hAnsi="Times New Roman"/>
          <w:sz w:val="28"/>
          <w:szCs w:val="28"/>
        </w:rPr>
        <w:t xml:space="preserve">может  быть  зачислен  </w:t>
      </w:r>
      <w:r w:rsidRPr="007420E9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 xml:space="preserve"> класс.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3C6">
        <w:rPr>
          <w:rFonts w:ascii="Times New Roman" w:hAnsi="Times New Roman"/>
          <w:sz w:val="28"/>
          <w:szCs w:val="28"/>
        </w:rPr>
        <w:t>При реализации программы применяется 5-ти балльная система оценок с использованием знаков «+» и «-», что дает возможность более конкретно и точно оценивать выступления учащихся, а также степень овладения знаниями, умениями и навыками.</w:t>
      </w:r>
    </w:p>
    <w:p w:rsidR="00330CC4" w:rsidRDefault="00330CC4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753F1D" w:rsidRDefault="00BA1F03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Критерии оценивания выступления в рамках промежуточной аттестации: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5 («отлично») выставляется за технически качественное и художественно осмысленное исполнение, отвечающее всем требованиям на данном этапе обучения.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 xml:space="preserve">4 («хорошо») </w:t>
      </w:r>
      <w:r>
        <w:rPr>
          <w:rFonts w:ascii="Times New Roman" w:hAnsi="Times New Roman"/>
          <w:sz w:val="28"/>
          <w:szCs w:val="28"/>
        </w:rPr>
        <w:t>–</w:t>
      </w:r>
      <w:r w:rsidRPr="000869A5">
        <w:rPr>
          <w:rFonts w:ascii="Times New Roman" w:hAnsi="Times New Roman"/>
          <w:sz w:val="28"/>
          <w:szCs w:val="28"/>
        </w:rPr>
        <w:t xml:space="preserve"> отражает грамотное исполнение с небольшими недочетами (как в техническом плане, так и в художественном).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lastRenderedPageBreak/>
        <w:t>3 («удовлетворительно»)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Оценка 2 («неудовлетворительно»), как правило, не используется в рамках данной программы, чтобы не нарушать эмоциональное благополучие ребенка</w:t>
      </w:r>
      <w:r>
        <w:rPr>
          <w:rFonts w:ascii="Times New Roman" w:hAnsi="Times New Roman"/>
          <w:sz w:val="28"/>
          <w:szCs w:val="28"/>
        </w:rPr>
        <w:t>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 xml:space="preserve">Учитывая возрастные особенности детской психики, педагог использует </w:t>
      </w:r>
      <w:r>
        <w:rPr>
          <w:rFonts w:ascii="Times New Roman" w:hAnsi="Times New Roman"/>
          <w:sz w:val="28"/>
          <w:szCs w:val="28"/>
        </w:rPr>
        <w:t>словесную оценку для поддержания мотивации к обучению.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5C1D" w:rsidRPr="000869A5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1F03" w:rsidRPr="000B4F06" w:rsidRDefault="00BA1F03" w:rsidP="00330CC4">
      <w:pPr>
        <w:pStyle w:val="11"/>
        <w:numPr>
          <w:ilvl w:val="0"/>
          <w:numId w:val="31"/>
        </w:numPr>
        <w:tabs>
          <w:tab w:val="left" w:pos="169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B4F0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BA1F03" w:rsidRPr="00753F1D" w:rsidRDefault="00BA1F03" w:rsidP="00330CC4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Методические рекомендации преподавателям;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При обучении необходимо учитывать психолого-педагогические особенности </w:t>
      </w:r>
      <w:r>
        <w:rPr>
          <w:rFonts w:ascii="Times New Roman" w:hAnsi="Times New Roman"/>
          <w:sz w:val="28"/>
          <w:szCs w:val="28"/>
        </w:rPr>
        <w:t xml:space="preserve">работы с детьми </w:t>
      </w:r>
      <w:r w:rsidRPr="00462230">
        <w:rPr>
          <w:rFonts w:ascii="Times New Roman" w:hAnsi="Times New Roman"/>
          <w:sz w:val="28"/>
          <w:szCs w:val="28"/>
        </w:rPr>
        <w:t>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В дошкольном возрасте игра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ведущий вид деятельности, поэтому все учебные занятия должны </w:t>
      </w:r>
      <w:r>
        <w:rPr>
          <w:rFonts w:ascii="Times New Roman" w:hAnsi="Times New Roman"/>
          <w:sz w:val="28"/>
          <w:szCs w:val="28"/>
        </w:rPr>
        <w:t>проходить</w:t>
      </w:r>
      <w:r w:rsidRPr="00462230">
        <w:rPr>
          <w:rFonts w:ascii="Times New Roman" w:hAnsi="Times New Roman"/>
          <w:sz w:val="28"/>
          <w:szCs w:val="28"/>
        </w:rPr>
        <w:t xml:space="preserve"> в игровом процессе.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проводятся индивидуально</w:t>
      </w:r>
      <w:r w:rsidRPr="00462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462230">
        <w:rPr>
          <w:rFonts w:ascii="Times New Roman" w:hAnsi="Times New Roman"/>
          <w:sz w:val="28"/>
          <w:szCs w:val="28"/>
        </w:rPr>
        <w:t xml:space="preserve"> на начальном этапе обучения</w:t>
      </w:r>
      <w:r>
        <w:rPr>
          <w:rFonts w:ascii="Times New Roman" w:hAnsi="Times New Roman"/>
          <w:sz w:val="28"/>
          <w:szCs w:val="28"/>
        </w:rPr>
        <w:t xml:space="preserve"> (первые 2-3 недели) – слушание музыки, ритмические упражнения, разучивание крупных двигательных упражнений, движений под музыку и освоении посадки за инструментом,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целесообразно</w:t>
      </w:r>
      <w:r w:rsidRPr="00462230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одить занятия</w:t>
      </w:r>
      <w:r w:rsidRPr="00462230">
        <w:rPr>
          <w:rFonts w:ascii="Times New Roman" w:hAnsi="Times New Roman"/>
          <w:sz w:val="28"/>
          <w:szCs w:val="28"/>
        </w:rPr>
        <w:t xml:space="preserve"> маленькими группами (2-3 ученика)</w:t>
      </w:r>
      <w:r>
        <w:rPr>
          <w:rFonts w:ascii="Times New Roman" w:hAnsi="Times New Roman"/>
          <w:sz w:val="28"/>
          <w:szCs w:val="28"/>
        </w:rPr>
        <w:t>. Можно приглашать учеников на уроки друг к другу. Так они быстрее и в более непринуждённой обстановке освоят общие движения и понятия, позволяющие перейти к индивидуальным занятиям и освоению более сложных задач.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При подборе репертуара для дошкольников, необходимо учитывать музыкальное развитие детей с присущей им непосредственностью,  конкретностью восприятия музыкальных образов, учитывая  неустойчивое внимание, неусидчивость.   Большую часть материала составляют детские песни, а также оригинальные произведения  отечественных и зарубежных композиторов.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Отдельное место отводится подбиранию по слуху одноголосных мелодий и начальной организации моторики.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Необходимо знать, что в дошкольном возрасте происходят следующие изменения:</w:t>
      </w:r>
    </w:p>
    <w:p w:rsidR="00BA1F03" w:rsidRPr="00462230" w:rsidRDefault="00BA1F03" w:rsidP="00175C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расширение объема внимания;</w:t>
      </w:r>
    </w:p>
    <w:p w:rsidR="00BA1F03" w:rsidRPr="00462230" w:rsidRDefault="00BA1F03" w:rsidP="00175C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рост устойчивости внимания;</w:t>
      </w:r>
    </w:p>
    <w:p w:rsidR="00BA1F03" w:rsidRPr="00462230" w:rsidRDefault="00BA1F03" w:rsidP="00175C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формирование произвольного внимания.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Большое значение для умственного развития ребенка имеет образная память, которая наиболее интенсивно развивается в дошкольном возрасте.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62230">
        <w:rPr>
          <w:rFonts w:ascii="Times New Roman" w:hAnsi="Times New Roman"/>
          <w:sz w:val="28"/>
          <w:szCs w:val="28"/>
        </w:rPr>
        <w:t>онкретная образность детского мышления проявляется в процессе развития словесных форм мышления, прежде всего в овладении понятиями.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Возросшие возможности у детей способствуют дальнейшему развитию речи, которая выражается, прежде всего, в совершенствовании ее понимания. 5-6 летний ребенок уже понимает сюжет сказки, небольшого рассказа. В этом </w:t>
      </w:r>
      <w:r w:rsidRPr="00462230">
        <w:rPr>
          <w:rFonts w:ascii="Times New Roman" w:hAnsi="Times New Roman"/>
          <w:sz w:val="28"/>
          <w:szCs w:val="28"/>
        </w:rPr>
        <w:lastRenderedPageBreak/>
        <w:t xml:space="preserve">возрасте речь сопровождает все виды деятельности: наблюдение, рисование, музыкальные занятия, счет, труд и игры. Разговорная речь становится связной.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В возрасте 5-7 лет ребенок уже может предвосхищать события и стремится к воображаемой цели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2230">
        <w:rPr>
          <w:rFonts w:ascii="Times New Roman" w:hAnsi="Times New Roman"/>
          <w:sz w:val="28"/>
          <w:szCs w:val="28"/>
        </w:rPr>
        <w:t>возрастает выносливость воли</w:t>
      </w:r>
      <w:r>
        <w:rPr>
          <w:rFonts w:ascii="Times New Roman" w:hAnsi="Times New Roman"/>
          <w:sz w:val="28"/>
          <w:szCs w:val="28"/>
        </w:rPr>
        <w:t>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У детей данного возраста формируется представление, развивается наблюдательность, восприятие, память, мышление. Ролевые игры наиболее важные для развития ребенка и музыкальные занятия способствуют этому развитию.</w:t>
      </w:r>
    </w:p>
    <w:p w:rsidR="00BA1F03" w:rsidRPr="00462230" w:rsidRDefault="000E5291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62230">
        <w:rPr>
          <w:rFonts w:ascii="Times New Roman" w:hAnsi="Times New Roman"/>
          <w:b/>
          <w:sz w:val="28"/>
          <w:szCs w:val="28"/>
        </w:rPr>
        <w:t>екомендации к занятиям по слушан</w:t>
      </w:r>
      <w:r>
        <w:rPr>
          <w:rFonts w:ascii="Times New Roman" w:hAnsi="Times New Roman"/>
          <w:b/>
          <w:sz w:val="28"/>
          <w:szCs w:val="28"/>
        </w:rPr>
        <w:t>и</w:t>
      </w:r>
      <w:r w:rsidRPr="00462230">
        <w:rPr>
          <w:rFonts w:ascii="Times New Roman" w:hAnsi="Times New Roman"/>
          <w:b/>
          <w:sz w:val="28"/>
          <w:szCs w:val="28"/>
        </w:rPr>
        <w:t>ю музыки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Цели и задачи по слушан</w:t>
      </w:r>
      <w:r>
        <w:rPr>
          <w:rFonts w:ascii="Times New Roman" w:hAnsi="Times New Roman"/>
          <w:sz w:val="28"/>
          <w:szCs w:val="28"/>
        </w:rPr>
        <w:t>и</w:t>
      </w:r>
      <w:r w:rsidRPr="00462230">
        <w:rPr>
          <w:rFonts w:ascii="Times New Roman" w:hAnsi="Times New Roman"/>
          <w:sz w:val="28"/>
          <w:szCs w:val="28"/>
        </w:rPr>
        <w:t>ю музыки: привить навыки восприятия музыкальных произведений, воспитать эмоциональную отзывчивость на музыку, развить начальные музыкально слуховые представления, которые необходимы для плодотворного проведения занятий по обучению игре на фортепиано.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Музыкальным материалом может служить обширный и разнообразный по жанрам и образному строю песенный репертуар детских садов и фортепианная музыка для детей различных жаров: песня, танец, марш. </w:t>
      </w:r>
    </w:p>
    <w:p w:rsidR="00BA1F03" w:rsidRPr="00462230" w:rsidRDefault="000E5291" w:rsidP="00175C1D">
      <w:pPr>
        <w:tabs>
          <w:tab w:val="left" w:pos="1695"/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62230">
        <w:rPr>
          <w:rFonts w:ascii="Times New Roman" w:hAnsi="Times New Roman"/>
          <w:b/>
          <w:sz w:val="28"/>
          <w:szCs w:val="28"/>
        </w:rPr>
        <w:t>изучении ансамблей</w:t>
      </w:r>
    </w:p>
    <w:p w:rsidR="00BA1F03" w:rsidRDefault="00BA1F03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Игра ученика в ансамбле с педагогом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обязательный компонент прохождения каждого из разделов. Обучение ансамблевой игре активизирует музыкальное развитие ученика, расширяет восприятие музыкальных образов, элементов музыкальной речи, средств исполнительской выразительности, развивает умение слушать и слышать не только свою игру, но и партнера.</w:t>
      </w:r>
    </w:p>
    <w:p w:rsidR="00175C1D" w:rsidRDefault="00175C1D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05D" w:rsidRDefault="0054005D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05D" w:rsidRPr="00462230" w:rsidRDefault="0054005D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F03" w:rsidRPr="000B4F06" w:rsidRDefault="0054005D" w:rsidP="0054005D">
      <w:pPr>
        <w:pStyle w:val="11"/>
        <w:tabs>
          <w:tab w:val="left" w:pos="1695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A1F03" w:rsidRPr="000B4F06">
        <w:rPr>
          <w:rFonts w:ascii="Times New Roman" w:hAnsi="Times New Roman"/>
          <w:b/>
          <w:sz w:val="28"/>
          <w:szCs w:val="28"/>
        </w:rPr>
        <w:t>Список учебной и методической литературы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Барсукова С. А.  Веселая музыкальная гимнастика. Для учащихся подготовительного и первого классов ДМШ. Выпуск №1, Выпуск №2. Учебно-методическое пособие. Ростов-на-Дону, Феникс, 2011г., 2010 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Барсукова С.А. Пора играть, малыш! Для учащихся подготовительного и первого классов ДМШ.</w:t>
      </w:r>
      <w:r w:rsidRPr="00FB6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Учебно-методическое пособие. Ростов-на-Дону, Феникс, 2011г.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Геталова О.  В  музыку с радостью для детей 4-6 лет. Композитор, Спб 2009г.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Геталова О.  Обученье без мученья! (Учебное пособие на материале детских песен) Композитор, Спб 2011г.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Домогацкая И. Первые уроки музыки. Москва, Классика - </w:t>
      </w:r>
      <w:r w:rsidRPr="00B51AE0"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</w:rPr>
        <w:t>, 2011г.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Королькова И.С. Первые шаги маленького пианиста. Ростов-на-Дону, Феникс, 2012г.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Королькова И.С. Крохе-музыканту. Нотная азбука для самых маленьких. Ростов-на-Дону, Феникс, 2013г.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Королькова И.С. Я буду пианистом. Методическое пособие для обучения нотной грамоте и игре на фортепиано. Часть </w:t>
      </w:r>
      <w:r w:rsidRPr="00B51AE0">
        <w:rPr>
          <w:rFonts w:ascii="Times New Roman" w:hAnsi="Times New Roman"/>
          <w:sz w:val="28"/>
          <w:szCs w:val="28"/>
        </w:rPr>
        <w:t>I</w:t>
      </w:r>
      <w:r w:rsidRPr="00FB6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Часть </w:t>
      </w:r>
      <w:r w:rsidRPr="00B51AE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 Ростов-на-Дону, Феникс, 2012г.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Королева Е.А. Музыка в сказках, стихах и картинках. Москва «Просвещение», 1994г.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Милич Б. Фортепиано. Маленькому пианисту. Москва, «Кифара», 2008 г.</w:t>
      </w:r>
    </w:p>
    <w:p w:rsidR="001B213E" w:rsidRDefault="001B213E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B213E">
        <w:t xml:space="preserve"> </w:t>
      </w:r>
      <w:r w:rsidRPr="001B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«Сказка про мишку» </w:t>
      </w:r>
      <w:r w:rsidRPr="001B213E">
        <w:rPr>
          <w:rFonts w:ascii="Times New Roman" w:hAnsi="Times New Roman"/>
          <w:sz w:val="28"/>
          <w:szCs w:val="28"/>
        </w:rPr>
        <w:t>Пособие по фортепиано  для детей 4-6 лет Автор – составитель:  преподаватель ДШИ им.Е.А.Мравинского   Шарова Е.Ю.Санкт-Петербург 2012 год</w:t>
      </w:r>
    </w:p>
    <w:p w:rsidR="00753F1D" w:rsidRPr="00FB6420" w:rsidRDefault="00753F1D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Т. Юдовина-Гальперина «Большая музыка-маленькому музыканту» издптельство «Композитор» г. Санкт-Петербург </w:t>
      </w:r>
    </w:p>
    <w:sectPr w:rsidR="00753F1D" w:rsidRPr="00FB6420" w:rsidSect="001442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2C" w:rsidRDefault="008A322C" w:rsidP="0071323F">
      <w:pPr>
        <w:spacing w:after="0" w:line="240" w:lineRule="auto"/>
      </w:pPr>
      <w:r>
        <w:separator/>
      </w:r>
    </w:p>
  </w:endnote>
  <w:endnote w:type="continuationSeparator" w:id="1">
    <w:p w:rsidR="008A322C" w:rsidRDefault="008A322C" w:rsidP="0071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03" w:rsidRDefault="0034286E">
    <w:pPr>
      <w:pStyle w:val="a7"/>
      <w:jc w:val="center"/>
    </w:pPr>
    <w:fldSimple w:instr="PAGE   \* MERGEFORMAT">
      <w:r w:rsidR="006B77E4">
        <w:rPr>
          <w:noProof/>
        </w:rPr>
        <w:t>4</w:t>
      </w:r>
    </w:fldSimple>
  </w:p>
  <w:p w:rsidR="00BA1F03" w:rsidRDefault="00BA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2C" w:rsidRDefault="008A322C" w:rsidP="0071323F">
      <w:pPr>
        <w:spacing w:after="0" w:line="240" w:lineRule="auto"/>
      </w:pPr>
      <w:r>
        <w:separator/>
      </w:r>
    </w:p>
  </w:footnote>
  <w:footnote w:type="continuationSeparator" w:id="1">
    <w:p w:rsidR="008A322C" w:rsidRDefault="008A322C" w:rsidP="0071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lvl w:ilvl="0">
      <w:start w:val="2"/>
      <w:numFmt w:val="upperRoman"/>
      <w:lvlText w:val="%1."/>
      <w:lvlJc w:val="left"/>
      <w:pPr>
        <w:tabs>
          <w:tab w:val="num" w:pos="1064"/>
        </w:tabs>
        <w:ind w:left="1064" w:hanging="780"/>
      </w:pPr>
      <w:rPr>
        <w:rFonts w:cs="Times New Roman"/>
      </w:rPr>
    </w:lvl>
  </w:abstractNum>
  <w:abstractNum w:abstractNumId="1">
    <w:nsid w:val="0F0A36E5"/>
    <w:multiLevelType w:val="hybridMultilevel"/>
    <w:tmpl w:val="6EE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C63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166B9"/>
    <w:multiLevelType w:val="hybridMultilevel"/>
    <w:tmpl w:val="4AE6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C6568"/>
    <w:multiLevelType w:val="hybridMultilevel"/>
    <w:tmpl w:val="A1A2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E4E55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A63E7"/>
    <w:multiLevelType w:val="hybridMultilevel"/>
    <w:tmpl w:val="D41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7D4D77"/>
    <w:multiLevelType w:val="hybridMultilevel"/>
    <w:tmpl w:val="1FB01D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C85862"/>
    <w:multiLevelType w:val="multilevel"/>
    <w:tmpl w:val="C18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66B5"/>
    <w:multiLevelType w:val="hybridMultilevel"/>
    <w:tmpl w:val="4AE6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BF45C2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18F4"/>
    <w:multiLevelType w:val="multilevel"/>
    <w:tmpl w:val="15023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">
    <w:nsid w:val="31572640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E4930"/>
    <w:multiLevelType w:val="hybridMultilevel"/>
    <w:tmpl w:val="C770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306C4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FB2367"/>
    <w:multiLevelType w:val="multilevel"/>
    <w:tmpl w:val="C512C8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44CA43F4"/>
    <w:multiLevelType w:val="hybridMultilevel"/>
    <w:tmpl w:val="90A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E0032"/>
    <w:multiLevelType w:val="hybridMultilevel"/>
    <w:tmpl w:val="CAC80202"/>
    <w:lvl w:ilvl="0" w:tplc="8D0A54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A0C6E02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C3293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5D704C"/>
    <w:multiLevelType w:val="hybridMultilevel"/>
    <w:tmpl w:val="D41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0D4307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39680F"/>
    <w:multiLevelType w:val="hybridMultilevel"/>
    <w:tmpl w:val="64E03C86"/>
    <w:lvl w:ilvl="0" w:tplc="8B12D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C048F0"/>
    <w:multiLevelType w:val="hybridMultilevel"/>
    <w:tmpl w:val="C890BFB6"/>
    <w:lvl w:ilvl="0" w:tplc="387C5B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520C99"/>
    <w:multiLevelType w:val="singleLevel"/>
    <w:tmpl w:val="00000002"/>
    <w:lvl w:ilvl="0">
      <w:start w:val="2"/>
      <w:numFmt w:val="upperRoman"/>
      <w:lvlText w:val="%1."/>
      <w:lvlJc w:val="left"/>
      <w:pPr>
        <w:tabs>
          <w:tab w:val="num" w:pos="1064"/>
        </w:tabs>
        <w:ind w:left="1064" w:hanging="780"/>
      </w:pPr>
      <w:rPr>
        <w:rFonts w:cs="Times New Roman"/>
      </w:rPr>
    </w:lvl>
  </w:abstractNum>
  <w:abstractNum w:abstractNumId="25">
    <w:nsid w:val="688513E0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246C04"/>
    <w:multiLevelType w:val="hybridMultilevel"/>
    <w:tmpl w:val="AF98CF9C"/>
    <w:lvl w:ilvl="0" w:tplc="E86E851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15C2F99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B20814"/>
    <w:multiLevelType w:val="hybridMultilevel"/>
    <w:tmpl w:val="90A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25435E"/>
    <w:multiLevelType w:val="hybridMultilevel"/>
    <w:tmpl w:val="0FCEC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6331E"/>
    <w:multiLevelType w:val="hybridMultilevel"/>
    <w:tmpl w:val="A1A2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2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30"/>
  </w:num>
  <w:num w:numId="12">
    <w:abstractNumId w:val="27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23"/>
  </w:num>
  <w:num w:numId="21">
    <w:abstractNumId w:val="24"/>
  </w:num>
  <w:num w:numId="22">
    <w:abstractNumId w:val="26"/>
  </w:num>
  <w:num w:numId="23">
    <w:abstractNumId w:val="2"/>
  </w:num>
  <w:num w:numId="24">
    <w:abstractNumId w:val="14"/>
  </w:num>
  <w:num w:numId="25">
    <w:abstractNumId w:val="5"/>
  </w:num>
  <w:num w:numId="26">
    <w:abstractNumId w:val="16"/>
  </w:num>
  <w:num w:numId="27">
    <w:abstractNumId w:val="12"/>
  </w:num>
  <w:num w:numId="28">
    <w:abstractNumId w:val="10"/>
  </w:num>
  <w:num w:numId="29">
    <w:abstractNumId w:val="21"/>
  </w:num>
  <w:num w:numId="30">
    <w:abstractNumId w:val="2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DA3"/>
    <w:rsid w:val="000020C7"/>
    <w:rsid w:val="00067DFB"/>
    <w:rsid w:val="00070F25"/>
    <w:rsid w:val="000869A5"/>
    <w:rsid w:val="000924E6"/>
    <w:rsid w:val="0009459D"/>
    <w:rsid w:val="000A34CC"/>
    <w:rsid w:val="000B4F06"/>
    <w:rsid w:val="000B7733"/>
    <w:rsid w:val="000B7DCD"/>
    <w:rsid w:val="000D031F"/>
    <w:rsid w:val="000D1378"/>
    <w:rsid w:val="000D3B9D"/>
    <w:rsid w:val="000E1CBF"/>
    <w:rsid w:val="000E44F9"/>
    <w:rsid w:val="000E5291"/>
    <w:rsid w:val="000F0628"/>
    <w:rsid w:val="00144251"/>
    <w:rsid w:val="001656A4"/>
    <w:rsid w:val="00175C1D"/>
    <w:rsid w:val="001873E3"/>
    <w:rsid w:val="001B0DDE"/>
    <w:rsid w:val="001B213E"/>
    <w:rsid w:val="001B45C9"/>
    <w:rsid w:val="002075FE"/>
    <w:rsid w:val="002301AB"/>
    <w:rsid w:val="00266618"/>
    <w:rsid w:val="00270A3D"/>
    <w:rsid w:val="002C24E1"/>
    <w:rsid w:val="00301C41"/>
    <w:rsid w:val="00312890"/>
    <w:rsid w:val="003209B1"/>
    <w:rsid w:val="00330CC4"/>
    <w:rsid w:val="0034286E"/>
    <w:rsid w:val="00376C95"/>
    <w:rsid w:val="00385403"/>
    <w:rsid w:val="003A1236"/>
    <w:rsid w:val="003A5D8B"/>
    <w:rsid w:val="003B5641"/>
    <w:rsid w:val="003C4EF0"/>
    <w:rsid w:val="004068AA"/>
    <w:rsid w:val="00462230"/>
    <w:rsid w:val="0047664C"/>
    <w:rsid w:val="004D3CA2"/>
    <w:rsid w:val="004E31C8"/>
    <w:rsid w:val="00524631"/>
    <w:rsid w:val="005249B2"/>
    <w:rsid w:val="005253DC"/>
    <w:rsid w:val="00535F7F"/>
    <w:rsid w:val="0054005D"/>
    <w:rsid w:val="00550CE1"/>
    <w:rsid w:val="00551F24"/>
    <w:rsid w:val="005542C6"/>
    <w:rsid w:val="00563E18"/>
    <w:rsid w:val="0059297B"/>
    <w:rsid w:val="00596769"/>
    <w:rsid w:val="005B44B2"/>
    <w:rsid w:val="005C5F6F"/>
    <w:rsid w:val="005E22E1"/>
    <w:rsid w:val="005F08E7"/>
    <w:rsid w:val="00613412"/>
    <w:rsid w:val="006417FE"/>
    <w:rsid w:val="0064373D"/>
    <w:rsid w:val="00663536"/>
    <w:rsid w:val="006A1A49"/>
    <w:rsid w:val="006B77E4"/>
    <w:rsid w:val="006E7BD2"/>
    <w:rsid w:val="00703C3C"/>
    <w:rsid w:val="00711D1E"/>
    <w:rsid w:val="00711EC7"/>
    <w:rsid w:val="0071323F"/>
    <w:rsid w:val="007378C3"/>
    <w:rsid w:val="007420E9"/>
    <w:rsid w:val="00745F95"/>
    <w:rsid w:val="0075004A"/>
    <w:rsid w:val="00753F1D"/>
    <w:rsid w:val="007574F4"/>
    <w:rsid w:val="00792576"/>
    <w:rsid w:val="007A1362"/>
    <w:rsid w:val="007A20AA"/>
    <w:rsid w:val="007A68B2"/>
    <w:rsid w:val="007C0F24"/>
    <w:rsid w:val="007D11F3"/>
    <w:rsid w:val="00804E68"/>
    <w:rsid w:val="008371C1"/>
    <w:rsid w:val="0084695B"/>
    <w:rsid w:val="008554EC"/>
    <w:rsid w:val="00867151"/>
    <w:rsid w:val="008A322C"/>
    <w:rsid w:val="008D2885"/>
    <w:rsid w:val="008F4370"/>
    <w:rsid w:val="0091627E"/>
    <w:rsid w:val="00927756"/>
    <w:rsid w:val="009957BB"/>
    <w:rsid w:val="009C17D1"/>
    <w:rsid w:val="009C4871"/>
    <w:rsid w:val="009D1A1A"/>
    <w:rsid w:val="009E577E"/>
    <w:rsid w:val="009F18DB"/>
    <w:rsid w:val="009F5B43"/>
    <w:rsid w:val="00A527EE"/>
    <w:rsid w:val="00A90009"/>
    <w:rsid w:val="00AA2011"/>
    <w:rsid w:val="00AA648F"/>
    <w:rsid w:val="00AC0D93"/>
    <w:rsid w:val="00AC6786"/>
    <w:rsid w:val="00AD37B4"/>
    <w:rsid w:val="00AE108C"/>
    <w:rsid w:val="00B04645"/>
    <w:rsid w:val="00B220E0"/>
    <w:rsid w:val="00B25501"/>
    <w:rsid w:val="00B4587C"/>
    <w:rsid w:val="00B45F45"/>
    <w:rsid w:val="00B51AE0"/>
    <w:rsid w:val="00B85312"/>
    <w:rsid w:val="00B946F4"/>
    <w:rsid w:val="00BA1F03"/>
    <w:rsid w:val="00BA58C4"/>
    <w:rsid w:val="00BE729C"/>
    <w:rsid w:val="00C06B73"/>
    <w:rsid w:val="00C120C5"/>
    <w:rsid w:val="00C414ED"/>
    <w:rsid w:val="00C47823"/>
    <w:rsid w:val="00C503C6"/>
    <w:rsid w:val="00C56E40"/>
    <w:rsid w:val="00C60914"/>
    <w:rsid w:val="00C81E0C"/>
    <w:rsid w:val="00CB0C05"/>
    <w:rsid w:val="00CE61AC"/>
    <w:rsid w:val="00D33DA3"/>
    <w:rsid w:val="00D3598B"/>
    <w:rsid w:val="00D70ED5"/>
    <w:rsid w:val="00D756F8"/>
    <w:rsid w:val="00D82FEE"/>
    <w:rsid w:val="00D86DB5"/>
    <w:rsid w:val="00DB4D6A"/>
    <w:rsid w:val="00DB511E"/>
    <w:rsid w:val="00DC34ED"/>
    <w:rsid w:val="00DC7E2A"/>
    <w:rsid w:val="00DF05E8"/>
    <w:rsid w:val="00E273A0"/>
    <w:rsid w:val="00E57847"/>
    <w:rsid w:val="00E669CC"/>
    <w:rsid w:val="00E84938"/>
    <w:rsid w:val="00E92E9A"/>
    <w:rsid w:val="00E95667"/>
    <w:rsid w:val="00E97D41"/>
    <w:rsid w:val="00EA261E"/>
    <w:rsid w:val="00ED4C65"/>
    <w:rsid w:val="00EE5965"/>
    <w:rsid w:val="00EF0915"/>
    <w:rsid w:val="00EF1754"/>
    <w:rsid w:val="00EF428C"/>
    <w:rsid w:val="00F648BE"/>
    <w:rsid w:val="00FA67B4"/>
    <w:rsid w:val="00FB6420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2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132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locked/>
    <w:rsid w:val="007132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Без интервала1"/>
    <w:rsid w:val="0071323F"/>
    <w:rPr>
      <w:rFonts w:eastAsia="Times New Roman"/>
      <w:sz w:val="22"/>
      <w:szCs w:val="22"/>
      <w:lang w:eastAsia="en-US"/>
    </w:rPr>
  </w:style>
  <w:style w:type="character" w:customStyle="1" w:styleId="10">
    <w:name w:val="Название книги1"/>
    <w:rsid w:val="0071323F"/>
    <w:rPr>
      <w:rFonts w:cs="Times New Roman"/>
      <w:b/>
      <w:bCs/>
      <w:smallCaps/>
      <w:spacing w:val="5"/>
    </w:rPr>
  </w:style>
  <w:style w:type="paragraph" w:styleId="a5">
    <w:name w:val="header"/>
    <w:basedOn w:val="a"/>
    <w:link w:val="a6"/>
    <w:rsid w:val="0071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71323F"/>
    <w:rPr>
      <w:rFonts w:cs="Times New Roman"/>
    </w:rPr>
  </w:style>
  <w:style w:type="paragraph" w:styleId="a7">
    <w:name w:val="footer"/>
    <w:basedOn w:val="a"/>
    <w:link w:val="a8"/>
    <w:rsid w:val="0071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71323F"/>
    <w:rPr>
      <w:rFonts w:cs="Times New Roman"/>
    </w:rPr>
  </w:style>
  <w:style w:type="paragraph" w:customStyle="1" w:styleId="11">
    <w:name w:val="Абзац списка1"/>
    <w:basedOn w:val="a"/>
    <w:rsid w:val="0071323F"/>
    <w:pPr>
      <w:ind w:left="720"/>
      <w:contextualSpacing/>
    </w:pPr>
  </w:style>
  <w:style w:type="paragraph" w:styleId="a9">
    <w:name w:val="Normal (Web)"/>
    <w:aliases w:val="Обычный (Web)"/>
    <w:basedOn w:val="a"/>
    <w:qFormat/>
    <w:rsid w:val="00C81E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1E0C"/>
    <w:rPr>
      <w:rFonts w:cs="Times New Roman"/>
    </w:rPr>
  </w:style>
  <w:style w:type="paragraph" w:customStyle="1" w:styleId="Default">
    <w:name w:val="Default"/>
    <w:rsid w:val="005F0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7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2576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7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 </vt:lpstr>
    </vt:vector>
  </TitlesOfParts>
  <Company/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 </dc:title>
  <dc:subject/>
  <dc:creator>user</dc:creator>
  <cp:keywords/>
  <dc:description/>
  <cp:lastModifiedBy>Anutka</cp:lastModifiedBy>
  <cp:revision>4</cp:revision>
  <dcterms:created xsi:type="dcterms:W3CDTF">2018-03-04T07:12:00Z</dcterms:created>
  <dcterms:modified xsi:type="dcterms:W3CDTF">2018-03-04T07:59:00Z</dcterms:modified>
</cp:coreProperties>
</file>